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D976" w14:textId="6F49CF55" w:rsidR="002B3E32" w:rsidRDefault="002B3E32" w:rsidP="007C49E4">
      <w:pPr>
        <w:widowControl w:val="0"/>
        <w:tabs>
          <w:tab w:val="center" w:pos="3769"/>
        </w:tabs>
        <w:spacing w:line="360" w:lineRule="auto"/>
        <w:ind w:left="-567" w:right="-344"/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2B3E32">
        <w:rPr>
          <w:rFonts w:asciiTheme="minorHAnsi" w:hAnsiTheme="minorHAnsi"/>
          <w:b/>
          <w:color w:val="0000FF"/>
          <w:sz w:val="22"/>
          <w:szCs w:val="22"/>
          <w:lang w:val="es-ES"/>
        </w:rPr>
        <w:t>(MODELO</w:t>
      </w:r>
      <w:r>
        <w:rPr>
          <w:rFonts w:asciiTheme="minorHAnsi" w:hAnsiTheme="minorHAnsi"/>
          <w:b/>
          <w:color w:val="0000FF"/>
          <w:sz w:val="22"/>
          <w:szCs w:val="22"/>
          <w:lang w:val="es-ES"/>
        </w:rPr>
        <w:t>)</w:t>
      </w:r>
    </w:p>
    <w:p w14:paraId="0D863460" w14:textId="2543F410" w:rsidR="007C49E4" w:rsidRPr="002C06DF" w:rsidRDefault="007C49E4" w:rsidP="007C49E4">
      <w:pPr>
        <w:widowControl w:val="0"/>
        <w:tabs>
          <w:tab w:val="center" w:pos="3769"/>
        </w:tabs>
        <w:spacing w:line="360" w:lineRule="auto"/>
        <w:ind w:left="-567" w:right="-344"/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2C06DF">
        <w:rPr>
          <w:rFonts w:asciiTheme="minorHAnsi" w:hAnsiTheme="minorHAnsi"/>
          <w:b/>
          <w:sz w:val="22"/>
          <w:szCs w:val="22"/>
          <w:lang w:val="es-ES"/>
        </w:rPr>
        <w:t>CONTRATO ASOCIATIVO</w:t>
      </w:r>
      <w:r w:rsidR="002B3E32" w:rsidRPr="002B3E32">
        <w:rPr>
          <w:rFonts w:asciiTheme="minorHAnsi" w:hAnsiTheme="minorHAnsi"/>
          <w:b/>
          <w:color w:val="0000FF"/>
          <w:sz w:val="22"/>
          <w:szCs w:val="22"/>
          <w:lang w:val="es-ES"/>
        </w:rPr>
        <w:t xml:space="preserve"> </w:t>
      </w:r>
    </w:p>
    <w:p w14:paraId="4978DFC8" w14:textId="77777777" w:rsidR="00185852" w:rsidRPr="0082732C" w:rsidRDefault="00185852" w:rsidP="00185852">
      <w:pPr>
        <w:jc w:val="center"/>
        <w:rPr>
          <w:rFonts w:ascii="Calibri" w:eastAsia="Calibri" w:hAnsi="Calibri" w:cs="Calibri"/>
          <w:b/>
          <w:sz w:val="21"/>
          <w:szCs w:val="21"/>
          <w:highlight w:val="white"/>
          <w:lang w:val="es-AR"/>
        </w:rPr>
      </w:pPr>
      <w:r w:rsidRPr="0082732C">
        <w:rPr>
          <w:rFonts w:ascii="Calibri" w:eastAsia="Calibri" w:hAnsi="Calibri" w:cs="Calibri"/>
          <w:b/>
          <w:sz w:val="21"/>
          <w:szCs w:val="21"/>
          <w:highlight w:val="white"/>
          <w:lang w:val="es-AR"/>
        </w:rPr>
        <w:t>Modalidades contractuales asociativas y/o autónomas.</w:t>
      </w:r>
    </w:p>
    <w:p w14:paraId="76969045" w14:textId="77777777" w:rsidR="000D6816" w:rsidRPr="002C06DF" w:rsidRDefault="000D6816" w:rsidP="007C49E4">
      <w:pPr>
        <w:widowControl w:val="0"/>
        <w:tabs>
          <w:tab w:val="center" w:pos="3769"/>
        </w:tabs>
        <w:spacing w:line="360" w:lineRule="auto"/>
        <w:ind w:left="-567" w:right="-344"/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0929AF11" w14:textId="02A1571D" w:rsidR="007C49E4" w:rsidRPr="00094D84" w:rsidRDefault="007C49E4" w:rsidP="0078006A">
      <w:pPr>
        <w:widowControl w:val="0"/>
        <w:spacing w:line="240" w:lineRule="atLeast"/>
        <w:ind w:left="-709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En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________________________</w:t>
      </w:r>
      <w:r w:rsidR="00434606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a los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días de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de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, entre </w:t>
      </w:r>
      <w:r w:rsidR="0078006A">
        <w:rPr>
          <w:rFonts w:asciiTheme="minorHAnsi" w:hAnsiTheme="minorHAnsi" w:cs="Arial"/>
          <w:b/>
          <w:sz w:val="22"/>
          <w:szCs w:val="22"/>
          <w:lang w:val="es-ES"/>
        </w:rPr>
        <w:t>____________________________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, CUIT Nro.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, representada en este acto por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, quien acredita su identidad con D.N.I. Nro.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,  en su carácter de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 w:rsidR="003F65B2" w:rsidRPr="00094D84">
        <w:rPr>
          <w:rFonts w:asciiTheme="minorHAnsi" w:hAnsiTheme="minorHAnsi" w:cs="Arial"/>
          <w:sz w:val="22"/>
          <w:szCs w:val="22"/>
          <w:lang w:val="es-ES"/>
        </w:rPr>
        <w:t>constituyendo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domicilio a los fines del presente en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_____________________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, de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, en adelante </w:t>
      </w:r>
      <w:r w:rsidR="00B64DB4" w:rsidRPr="00094D84">
        <w:rPr>
          <w:rFonts w:asciiTheme="minorHAnsi" w:hAnsiTheme="minorHAnsi" w:cs="Arial"/>
          <w:sz w:val="22"/>
          <w:szCs w:val="22"/>
          <w:lang w:val="es-ES"/>
        </w:rPr>
        <w:t xml:space="preserve">LA EMPRESA CONTRATANTE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por una parte, y por la otra 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______________________</w:t>
      </w:r>
      <w:r w:rsidRPr="00094D84">
        <w:rPr>
          <w:rFonts w:asciiTheme="minorHAnsi" w:hAnsiTheme="minorHAnsi"/>
          <w:b/>
          <w:bCs/>
          <w:sz w:val="22"/>
          <w:szCs w:val="22"/>
          <w:lang w:val="es-AR"/>
        </w:rPr>
        <w:t>,</w:t>
      </w:r>
      <w:r w:rsidRPr="00094D84">
        <w:rPr>
          <w:rFonts w:asciiTheme="minorHAnsi" w:hAnsiTheme="minorHAnsi"/>
          <w:sz w:val="22"/>
          <w:szCs w:val="22"/>
          <w:lang w:val="es-AR"/>
        </w:rPr>
        <w:t xml:space="preserve"> quien acredita su identidad con DNI </w:t>
      </w:r>
      <w:r w:rsidR="0078006A" w:rsidRPr="00094D84">
        <w:rPr>
          <w:rFonts w:asciiTheme="minorHAnsi" w:hAnsiTheme="minorHAnsi"/>
          <w:sz w:val="22"/>
          <w:szCs w:val="22"/>
          <w:lang w:val="es-AR"/>
        </w:rPr>
        <w:t>________</w:t>
      </w:r>
      <w:r w:rsidRPr="00094D84">
        <w:rPr>
          <w:rFonts w:asciiTheme="minorHAnsi" w:hAnsiTheme="minorHAnsi"/>
          <w:sz w:val="22"/>
          <w:szCs w:val="22"/>
          <w:lang w:val="es-AR"/>
        </w:rPr>
        <w:t>, CUIT</w:t>
      </w:r>
      <w:r w:rsidR="0078006A" w:rsidRPr="00094D84">
        <w:rPr>
          <w:rFonts w:asciiTheme="minorHAnsi" w:hAnsiTheme="minorHAnsi"/>
          <w:sz w:val="22"/>
          <w:szCs w:val="22"/>
          <w:lang w:val="es-AR"/>
        </w:rPr>
        <w:t>__________</w:t>
      </w:r>
      <w:r w:rsidRPr="00094D84">
        <w:rPr>
          <w:rFonts w:asciiTheme="minorHAnsi" w:hAnsiTheme="minorHAnsi"/>
          <w:sz w:val="22"/>
          <w:szCs w:val="22"/>
          <w:lang w:val="es-AR"/>
        </w:rPr>
        <w:t xml:space="preserve"> con</w:t>
      </w:r>
      <w:r w:rsidR="003F65B2" w:rsidRPr="00094D84">
        <w:rPr>
          <w:rFonts w:asciiTheme="minorHAnsi" w:hAnsiTheme="minorHAnsi"/>
          <w:sz w:val="22"/>
          <w:szCs w:val="22"/>
          <w:lang w:val="es-AR"/>
        </w:rPr>
        <w:t xml:space="preserve">stituyendo </w:t>
      </w:r>
      <w:r w:rsidRPr="00094D84">
        <w:rPr>
          <w:rFonts w:asciiTheme="minorHAnsi" w:hAnsiTheme="minorHAnsi"/>
          <w:sz w:val="22"/>
          <w:szCs w:val="22"/>
          <w:lang w:val="es-AR"/>
        </w:rPr>
        <w:t xml:space="preserve">domicilio </w:t>
      </w:r>
      <w:r w:rsidR="003F65B2" w:rsidRPr="00094D84">
        <w:rPr>
          <w:rFonts w:asciiTheme="minorHAnsi" w:hAnsiTheme="minorHAnsi"/>
          <w:sz w:val="22"/>
          <w:szCs w:val="22"/>
          <w:lang w:val="es-AR"/>
        </w:rPr>
        <w:t xml:space="preserve">a los fines del presente </w:t>
      </w:r>
      <w:r w:rsidRPr="00094D84">
        <w:rPr>
          <w:rFonts w:asciiTheme="minorHAnsi" w:hAnsiTheme="minorHAnsi"/>
          <w:sz w:val="22"/>
          <w:szCs w:val="22"/>
          <w:lang w:val="es-AR"/>
        </w:rPr>
        <w:t xml:space="preserve">en  </w:t>
      </w:r>
      <w:r w:rsidR="0078006A" w:rsidRPr="00094D84">
        <w:rPr>
          <w:rFonts w:asciiTheme="minorHAnsi" w:hAnsiTheme="minorHAnsi"/>
          <w:sz w:val="22"/>
          <w:szCs w:val="22"/>
          <w:lang w:val="es-AR"/>
        </w:rPr>
        <w:t>_____________________________</w:t>
      </w:r>
      <w:r w:rsidRPr="00094D84">
        <w:rPr>
          <w:rFonts w:asciiTheme="minorHAnsi" w:hAnsiTheme="minorHAnsi"/>
          <w:sz w:val="22"/>
          <w:szCs w:val="22"/>
          <w:lang w:val="es-AR"/>
        </w:rPr>
        <w:t xml:space="preserve"> </w:t>
      </w:r>
      <w:r w:rsidRPr="00094D84">
        <w:rPr>
          <w:rFonts w:asciiTheme="minorHAnsi" w:hAnsiTheme="minorHAnsi" w:cs="Calibri"/>
          <w:sz w:val="22"/>
          <w:szCs w:val="22"/>
          <w:lang w:val="es-AR"/>
        </w:rPr>
        <w:t xml:space="preserve">de </w:t>
      </w:r>
      <w:r w:rsidR="0078006A" w:rsidRPr="00094D84">
        <w:rPr>
          <w:rFonts w:asciiTheme="minorHAnsi" w:hAnsiTheme="minorHAnsi" w:cs="Calibri"/>
          <w:sz w:val="22"/>
          <w:szCs w:val="22"/>
          <w:lang w:val="es-AR"/>
        </w:rPr>
        <w:t>____________</w:t>
      </w:r>
      <w:r w:rsidR="00FD29AD" w:rsidRPr="00094D84">
        <w:rPr>
          <w:rFonts w:asciiTheme="minorHAnsi" w:hAnsiTheme="minorHAnsi" w:cs="Calibri"/>
          <w:sz w:val="22"/>
          <w:szCs w:val="22"/>
          <w:lang w:val="es-AR"/>
        </w:rPr>
        <w:t>,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en adelante </w:t>
      </w:r>
      <w:r w:rsidR="00FF6616" w:rsidRPr="00094D84">
        <w:rPr>
          <w:rFonts w:asciiTheme="minorHAnsi" w:hAnsiTheme="minorHAnsi" w:cs="Arial"/>
          <w:sz w:val="22"/>
          <w:szCs w:val="22"/>
          <w:lang w:val="es-ES"/>
        </w:rPr>
        <w:t>EL/LA ACTOR/ACTRIZ</w:t>
      </w:r>
      <w:r w:rsidR="00185852" w:rsidRPr="00094D84">
        <w:rPr>
          <w:rFonts w:asciiTheme="minorHAnsi" w:hAnsiTheme="minorHAnsi" w:cs="Arial"/>
          <w:sz w:val="22"/>
          <w:szCs w:val="22"/>
          <w:lang w:val="es-ES"/>
        </w:rPr>
        <w:t xml:space="preserve"> AUTÓNOMO</w:t>
      </w:r>
      <w:r w:rsidR="00FF6616" w:rsidRPr="00094D84">
        <w:rPr>
          <w:rFonts w:asciiTheme="minorHAnsi" w:hAnsiTheme="minorHAnsi" w:cs="Arial"/>
          <w:sz w:val="22"/>
          <w:szCs w:val="22"/>
          <w:lang w:val="es-ES"/>
        </w:rPr>
        <w:t>/A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, y ambos, en conjunto, denominadas 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LAS PARTES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, convienen en celebrar el presente </w:t>
      </w:r>
      <w:r w:rsidR="00E02B51" w:rsidRPr="00094D84">
        <w:rPr>
          <w:rFonts w:asciiTheme="minorHAnsi" w:hAnsiTheme="minorHAnsi" w:cs="Arial"/>
          <w:b/>
          <w:bCs/>
          <w:sz w:val="22"/>
          <w:szCs w:val="22"/>
          <w:lang w:val="es-ES"/>
        </w:rPr>
        <w:t>C</w:t>
      </w:r>
      <w:r w:rsidRPr="00094D84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ontrato Asociativo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en los términos y con los alcances del Artículo 1442 y siguientes del Código Civil y Comercial, que se regirá por las siguientes cláusulas y condiciones: </w:t>
      </w:r>
    </w:p>
    <w:p w14:paraId="1F2DC65E" w14:textId="77777777" w:rsidR="007C49E4" w:rsidRPr="00094D84" w:rsidRDefault="007C49E4" w:rsidP="007C49E4">
      <w:pPr>
        <w:widowControl w:val="0"/>
        <w:spacing w:line="240" w:lineRule="atLeast"/>
        <w:ind w:left="-567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A1FB78D" w14:textId="77777777" w:rsidR="007C49E4" w:rsidRPr="00094D84" w:rsidRDefault="007C49E4" w:rsidP="007C49E4">
      <w:pPr>
        <w:widowControl w:val="0"/>
        <w:tabs>
          <w:tab w:val="center" w:pos="3769"/>
        </w:tabs>
        <w:spacing w:line="240" w:lineRule="atLeast"/>
        <w:ind w:left="-567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ab/>
        <w:t>ANTECEDENTES:</w:t>
      </w:r>
    </w:p>
    <w:p w14:paraId="6DD166EC" w14:textId="77777777" w:rsidR="007C49E4" w:rsidRPr="00094D84" w:rsidRDefault="007C49E4" w:rsidP="007C49E4">
      <w:pPr>
        <w:widowControl w:val="0"/>
        <w:spacing w:line="240" w:lineRule="atLeast"/>
        <w:ind w:left="-567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5666F9C" w14:textId="18527EB2" w:rsidR="003A1D70" w:rsidRPr="00094D84" w:rsidRDefault="007C49E4" w:rsidP="00662B0F">
      <w:pPr>
        <w:pStyle w:val="Prrafodelista"/>
        <w:widowControl w:val="0"/>
        <w:numPr>
          <w:ilvl w:val="0"/>
          <w:numId w:val="9"/>
        </w:numPr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>EXPERIENCIA Y DERECHOS DE REPRESENTACIÓN TEATRAL POR PARTE D</w:t>
      </w:r>
      <w:r w:rsidR="00B64DB4" w:rsidRPr="00094D84">
        <w:rPr>
          <w:rFonts w:asciiTheme="minorHAnsi" w:hAnsiTheme="minorHAnsi"/>
          <w:sz w:val="22"/>
          <w:szCs w:val="22"/>
          <w:lang w:val="es-ES"/>
        </w:rPr>
        <w:t>E LA EMPRESA CONTRATANTE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: Que </w:t>
      </w:r>
      <w:r w:rsidR="00B64DB4" w:rsidRPr="00094D84">
        <w:rPr>
          <w:rFonts w:asciiTheme="minorHAnsi" w:hAnsiTheme="minorHAnsi"/>
          <w:sz w:val="22"/>
          <w:szCs w:val="22"/>
          <w:lang w:val="es-ES"/>
        </w:rPr>
        <w:t>LA EMPRESA CONTRATANTE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cuenta con experiencia para la producción ejecutiva y artística, la promoción y la comercialización de espectáculos teatrales y que es el titular de los derechos de representación escénica para Argentina para la puesta en escena de la </w:t>
      </w:r>
      <w:r w:rsidR="000D6816" w:rsidRPr="00094D84">
        <w:rPr>
          <w:rFonts w:asciiTheme="minorHAnsi" w:hAnsiTheme="minorHAnsi"/>
          <w:sz w:val="22"/>
          <w:szCs w:val="22"/>
          <w:lang w:val="es-ES"/>
        </w:rPr>
        <w:t>obra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__</w:t>
      </w:r>
      <w:r w:rsidR="0078006A" w:rsidRPr="00094D84">
        <w:rPr>
          <w:rFonts w:asciiTheme="minorHAnsi" w:hAnsiTheme="minorHAnsi"/>
          <w:b/>
          <w:sz w:val="22"/>
          <w:szCs w:val="22"/>
          <w:lang w:val="es-ES"/>
        </w:rPr>
        <w:t>____________</w:t>
      </w:r>
      <w:r w:rsidRPr="00094D84">
        <w:rPr>
          <w:rFonts w:asciiTheme="minorHAnsi" w:hAnsiTheme="minorHAnsi"/>
          <w:sz w:val="22"/>
          <w:szCs w:val="22"/>
          <w:lang w:val="es-ES"/>
        </w:rPr>
        <w:t>, del autor</w:t>
      </w:r>
      <w:r w:rsidR="000D6816" w:rsidRPr="00094D84">
        <w:rPr>
          <w:rFonts w:asciiTheme="minorHAnsi" w:hAnsiTheme="minorHAnsi"/>
          <w:sz w:val="22"/>
          <w:szCs w:val="22"/>
          <w:lang w:val="es-ES"/>
        </w:rPr>
        <w:t>/a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__________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, traducción de 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______________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y versión de 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______________</w:t>
      </w:r>
      <w:r w:rsidRPr="00094D84">
        <w:rPr>
          <w:rFonts w:asciiTheme="minorHAnsi" w:hAnsiTheme="minorHAnsi"/>
          <w:sz w:val="22"/>
          <w:szCs w:val="22"/>
          <w:lang w:val="es-ES"/>
        </w:rPr>
        <w:t>, en adelante LA OBRA.</w:t>
      </w:r>
    </w:p>
    <w:p w14:paraId="15D48186" w14:textId="77777777" w:rsidR="002C06DF" w:rsidRPr="00094D84" w:rsidRDefault="002C06DF" w:rsidP="00662B0F">
      <w:pPr>
        <w:pStyle w:val="Prrafodelista"/>
        <w:widowControl w:val="0"/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479C0F5" w14:textId="29A72449" w:rsidR="003A1D70" w:rsidRPr="00094D84" w:rsidRDefault="007C49E4" w:rsidP="00662B0F">
      <w:pPr>
        <w:pStyle w:val="Prrafodelista"/>
        <w:widowControl w:val="0"/>
        <w:numPr>
          <w:ilvl w:val="0"/>
          <w:numId w:val="9"/>
        </w:numPr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EXPERIENCIA ARTISTICA Y RECONOCIMIENTO PARA LA 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>INTERPRETACI</w:t>
      </w:r>
      <w:r w:rsidR="00D13A6F" w:rsidRPr="00094D84">
        <w:rPr>
          <w:rFonts w:asciiTheme="minorHAnsi" w:hAnsiTheme="minorHAnsi"/>
          <w:sz w:val="22"/>
          <w:szCs w:val="22"/>
          <w:lang w:val="es-ES"/>
        </w:rPr>
        <w:t>Ó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 xml:space="preserve">N Y 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PROMOCIÓN TEATRAL POR PARTE DE </w:t>
      </w:r>
      <w:r w:rsidR="00FF6616" w:rsidRPr="00094D84">
        <w:rPr>
          <w:rFonts w:asciiTheme="minorHAnsi" w:hAnsiTheme="minorHAnsi"/>
          <w:sz w:val="22"/>
          <w:szCs w:val="22"/>
          <w:lang w:val="es-ES"/>
        </w:rPr>
        <w:t>EL/LA ACTOR/ACTRIZ</w:t>
      </w:r>
      <w:r w:rsidR="00D13A6F" w:rsidRPr="00094D84">
        <w:rPr>
          <w:rFonts w:asciiTheme="minorHAnsi" w:hAnsiTheme="minorHAnsi"/>
          <w:sz w:val="22"/>
          <w:szCs w:val="22"/>
          <w:lang w:val="es-ES"/>
        </w:rPr>
        <w:t xml:space="preserve"> AUTÓNOMO</w:t>
      </w:r>
      <w:r w:rsidR="00FF6616" w:rsidRPr="00094D84">
        <w:rPr>
          <w:rFonts w:asciiTheme="minorHAnsi" w:hAnsiTheme="minorHAnsi"/>
          <w:sz w:val="22"/>
          <w:szCs w:val="22"/>
          <w:lang w:val="es-ES"/>
        </w:rPr>
        <w:t>/A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: Que cuenta con experiencia en actuación, interpretación y 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 xml:space="preserve">en </w:t>
      </w:r>
      <w:r w:rsidRPr="00094D84">
        <w:rPr>
          <w:rFonts w:asciiTheme="minorHAnsi" w:hAnsiTheme="minorHAnsi"/>
          <w:sz w:val="22"/>
          <w:szCs w:val="22"/>
          <w:lang w:val="es-ES"/>
        </w:rPr>
        <w:t>promoción de espectáculos teatrales.</w:t>
      </w:r>
    </w:p>
    <w:p w14:paraId="1DEC313A" w14:textId="77777777" w:rsidR="002C06DF" w:rsidRPr="00094D84" w:rsidRDefault="002C06DF" w:rsidP="00662B0F">
      <w:pPr>
        <w:widowControl w:val="0"/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2936B8" w14:textId="14698A1C" w:rsidR="003A1D70" w:rsidRPr="00094D84" w:rsidRDefault="007C49E4" w:rsidP="00662B0F">
      <w:pPr>
        <w:pStyle w:val="Prrafodelista"/>
        <w:widowControl w:val="0"/>
        <w:numPr>
          <w:ilvl w:val="0"/>
          <w:numId w:val="9"/>
        </w:numPr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INTERESES COMUNES: Que ambas partes reconocen el valor diferencial de la experiencia y capacidad de cada una, y deciden asignarlas a la </w:t>
      </w:r>
      <w:r w:rsidR="005A6CB8" w:rsidRPr="00094D84">
        <w:rPr>
          <w:rFonts w:asciiTheme="minorHAnsi" w:hAnsiTheme="minorHAnsi"/>
          <w:sz w:val="22"/>
          <w:szCs w:val="22"/>
          <w:lang w:val="es-ES"/>
        </w:rPr>
        <w:t xml:space="preserve">producción, representación, </w:t>
      </w:r>
      <w:r w:rsidRPr="00094D84">
        <w:rPr>
          <w:rFonts w:asciiTheme="minorHAnsi" w:hAnsiTheme="minorHAnsi"/>
          <w:sz w:val="22"/>
          <w:szCs w:val="22"/>
          <w:lang w:val="es-ES"/>
        </w:rPr>
        <w:t>puesta en escena</w:t>
      </w:r>
      <w:r w:rsidR="005A6CB8" w:rsidRPr="00094D84">
        <w:rPr>
          <w:rFonts w:asciiTheme="minorHAnsi" w:hAnsiTheme="minorHAnsi"/>
          <w:sz w:val="22"/>
          <w:szCs w:val="22"/>
          <w:lang w:val="es-ES"/>
        </w:rPr>
        <w:t xml:space="preserve"> y promoción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de LA OBRA.</w:t>
      </w:r>
      <w:r w:rsidR="005A6CB8" w:rsidRPr="00094D84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0D24F09C" w14:textId="77777777" w:rsidR="002C06DF" w:rsidRPr="00094D84" w:rsidRDefault="002C06DF" w:rsidP="00662B0F">
      <w:pPr>
        <w:pStyle w:val="Prrafodelista"/>
        <w:widowControl w:val="0"/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D2F5A40" w14:textId="535C4FCB" w:rsidR="003A1D70" w:rsidRPr="00094D84" w:rsidRDefault="003A1D70" w:rsidP="00662B0F">
      <w:pPr>
        <w:pStyle w:val="Prrafodelista"/>
        <w:widowControl w:val="0"/>
        <w:numPr>
          <w:ilvl w:val="0"/>
          <w:numId w:val="9"/>
        </w:numPr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Que </w:t>
      </w:r>
      <w:r w:rsidR="00991008" w:rsidRPr="00094D84">
        <w:rPr>
          <w:rFonts w:asciiTheme="minorHAnsi" w:hAnsiTheme="minorHAnsi"/>
          <w:sz w:val="22"/>
          <w:szCs w:val="22"/>
          <w:lang w:val="es-ES"/>
        </w:rPr>
        <w:t>LAS PARTES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contratantes se unen temporariamente y al sólo efecto del presente acuerdo, sin que esto signifique la existencia de sociedad ni asociación estable de ninguna especie, por el plazo durante el cual se realice la preproducción y mientras dure la obra en cartel y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,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al efecto de cumplir con los objetivos mencionados y que se vinculan a ese efecto por el presente contrato, cuyo contenido queda sujeto a la libre voluntad de </w:t>
      </w:r>
      <w:r w:rsidR="00991008" w:rsidRPr="00094D84">
        <w:rPr>
          <w:rFonts w:asciiTheme="minorHAnsi" w:hAnsiTheme="minorHAnsi"/>
          <w:sz w:val="22"/>
          <w:szCs w:val="22"/>
          <w:lang w:val="es-ES"/>
        </w:rPr>
        <w:t>LAS PARTES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conforme lo establecido por art. 1446 del Código Civil y Comercial de la Nación.</w:t>
      </w:r>
    </w:p>
    <w:p w14:paraId="7CA63152" w14:textId="77777777" w:rsidR="002C06DF" w:rsidRPr="00094D84" w:rsidRDefault="002C06DF" w:rsidP="00662B0F">
      <w:pPr>
        <w:widowControl w:val="0"/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EBF2275" w14:textId="6409D300" w:rsidR="002C06DF" w:rsidRPr="00094D84" w:rsidRDefault="003A1D70" w:rsidP="00662B0F">
      <w:pPr>
        <w:pStyle w:val="Prrafodelista"/>
        <w:widowControl w:val="0"/>
        <w:numPr>
          <w:ilvl w:val="0"/>
          <w:numId w:val="9"/>
        </w:numPr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>Asimismo, que el Decreto Reglamentario 61</w:t>
      </w:r>
      <w:r w:rsidR="00B64DB4" w:rsidRPr="00094D84">
        <w:rPr>
          <w:rFonts w:asciiTheme="minorHAnsi" w:hAnsiTheme="minorHAnsi"/>
          <w:sz w:val="22"/>
          <w:szCs w:val="22"/>
          <w:lang w:val="es-ES"/>
        </w:rPr>
        <w:t>6</w:t>
      </w:r>
      <w:r w:rsidRPr="00094D84">
        <w:rPr>
          <w:rFonts w:asciiTheme="minorHAnsi" w:hAnsiTheme="minorHAnsi"/>
          <w:sz w:val="22"/>
          <w:szCs w:val="22"/>
          <w:lang w:val="es-ES"/>
        </w:rPr>
        <w:t>/</w:t>
      </w:r>
      <w:r w:rsidR="00E02B51" w:rsidRPr="00094D84">
        <w:rPr>
          <w:rFonts w:asciiTheme="minorHAnsi" w:hAnsiTheme="minorHAnsi"/>
          <w:sz w:val="22"/>
          <w:szCs w:val="22"/>
          <w:lang w:val="es-ES"/>
        </w:rPr>
        <w:t>1</w:t>
      </w:r>
      <w:r w:rsidRPr="00094D84">
        <w:rPr>
          <w:rFonts w:asciiTheme="minorHAnsi" w:hAnsiTheme="minorHAnsi"/>
          <w:sz w:val="22"/>
          <w:szCs w:val="22"/>
          <w:lang w:val="es-ES"/>
        </w:rPr>
        <w:t>6 en su Anexo Artículo 3 contempla la exclusión de aplicación de la Ley 27203 para los casos de actores int</w:t>
      </w:r>
      <w:r w:rsidR="00E02B51" w:rsidRPr="00094D84">
        <w:rPr>
          <w:rFonts w:asciiTheme="minorHAnsi" w:hAnsiTheme="minorHAnsi"/>
          <w:sz w:val="22"/>
          <w:szCs w:val="22"/>
          <w:lang w:val="es-ES"/>
        </w:rPr>
        <w:t>é</w:t>
      </w:r>
      <w:r w:rsidRPr="00094D84">
        <w:rPr>
          <w:rFonts w:asciiTheme="minorHAnsi" w:hAnsiTheme="minorHAnsi"/>
          <w:sz w:val="22"/>
          <w:szCs w:val="22"/>
          <w:lang w:val="es-ES"/>
        </w:rPr>
        <w:t>rpretes que hubiera</w:t>
      </w:r>
      <w:r w:rsidR="00E02B51" w:rsidRPr="00094D84">
        <w:rPr>
          <w:rFonts w:asciiTheme="minorHAnsi" w:hAnsiTheme="minorHAnsi"/>
          <w:sz w:val="22"/>
          <w:szCs w:val="22"/>
          <w:lang w:val="es-ES"/>
        </w:rPr>
        <w:t>n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asumido la organización, el riesgo y </w:t>
      </w:r>
      <w:r w:rsidR="00D13A6F" w:rsidRPr="00094D84">
        <w:rPr>
          <w:rFonts w:asciiTheme="minorHAnsi" w:hAnsiTheme="minorHAnsi"/>
          <w:sz w:val="22"/>
          <w:szCs w:val="22"/>
          <w:lang w:val="es-ES"/>
        </w:rPr>
        <w:t>los beneficios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de su actividad, mediante la concertación de alguna de las modalidades asociativas, cooperativas y/o autónomas previstas en el Código Civil y Comercial de la 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Nación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y sus normas complementarias.</w:t>
      </w:r>
    </w:p>
    <w:p w14:paraId="5599AC28" w14:textId="77777777" w:rsidR="002C06DF" w:rsidRPr="00094D84" w:rsidRDefault="002C06DF" w:rsidP="00662B0F">
      <w:pPr>
        <w:pStyle w:val="Prrafodelista"/>
        <w:widowControl w:val="0"/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B52F39A" w14:textId="33D9F9F4" w:rsidR="0078006A" w:rsidRPr="00094D84" w:rsidRDefault="003A1D70" w:rsidP="00662B0F">
      <w:pPr>
        <w:pStyle w:val="Prrafodelista"/>
        <w:widowControl w:val="0"/>
        <w:numPr>
          <w:ilvl w:val="0"/>
          <w:numId w:val="9"/>
        </w:numPr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Que en tanto 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 xml:space="preserve">EL/LA </w:t>
      </w:r>
      <w:r w:rsidR="00FF6616" w:rsidRPr="00094D84">
        <w:rPr>
          <w:rFonts w:asciiTheme="minorHAnsi" w:hAnsiTheme="minorHAnsi"/>
          <w:sz w:val="22"/>
          <w:szCs w:val="22"/>
          <w:lang w:val="es-ES"/>
        </w:rPr>
        <w:t xml:space="preserve">ACTOR/ACTRIZ AUTÓNOMO/A </w:t>
      </w:r>
      <w:r w:rsidRPr="00094D84">
        <w:rPr>
          <w:rFonts w:asciiTheme="minorHAnsi" w:hAnsiTheme="minorHAnsi"/>
          <w:sz w:val="22"/>
          <w:szCs w:val="22"/>
          <w:lang w:val="es-ES"/>
        </w:rPr>
        <w:t>comparte decisiones en la organización y promoción de LA OBRA y asume riesgos económicos a partir del acuerdo de distribuciones de ingresos que se detalla en la Cláusula P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RIMERA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, se corresponde con un esquema de producción asociada bajo la modalidad de contratación asociativa </w:t>
      </w:r>
      <w:r w:rsidR="00EF4B7A" w:rsidRPr="00094D84">
        <w:rPr>
          <w:rFonts w:asciiTheme="minorHAnsi" w:hAnsiTheme="minorHAnsi"/>
          <w:sz w:val="22"/>
          <w:szCs w:val="22"/>
          <w:lang w:val="es-ES"/>
        </w:rPr>
        <w:t>y/</w:t>
      </w:r>
      <w:r w:rsidRPr="00094D84">
        <w:rPr>
          <w:rFonts w:asciiTheme="minorHAnsi" w:hAnsiTheme="minorHAnsi"/>
          <w:sz w:val="22"/>
          <w:szCs w:val="22"/>
          <w:lang w:val="es-ES"/>
        </w:rPr>
        <w:t>o autónoma, prevista en la excepción que establece el Artículo 3 del Anexo del Decreto 616/</w:t>
      </w:r>
      <w:r w:rsidR="00E02B51" w:rsidRPr="00094D84">
        <w:rPr>
          <w:rFonts w:asciiTheme="minorHAnsi" w:hAnsiTheme="minorHAnsi"/>
          <w:sz w:val="22"/>
          <w:szCs w:val="22"/>
          <w:lang w:val="es-ES"/>
        </w:rPr>
        <w:t>1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6. </w:t>
      </w:r>
    </w:p>
    <w:p w14:paraId="18583935" w14:textId="77777777" w:rsidR="0078006A" w:rsidRPr="00094D84" w:rsidRDefault="0078006A" w:rsidP="00662B0F">
      <w:pPr>
        <w:pStyle w:val="Prrafodelista"/>
        <w:ind w:left="-426"/>
        <w:rPr>
          <w:rFonts w:asciiTheme="minorHAnsi" w:hAnsiTheme="minorHAnsi"/>
          <w:sz w:val="22"/>
          <w:szCs w:val="22"/>
          <w:lang w:val="es-ES"/>
        </w:rPr>
      </w:pPr>
    </w:p>
    <w:p w14:paraId="2A988FAD" w14:textId="3217EFB0" w:rsidR="00185852" w:rsidRPr="00094D84" w:rsidRDefault="00185852" w:rsidP="00662B0F">
      <w:pPr>
        <w:pStyle w:val="Prrafodelista"/>
        <w:widowControl w:val="0"/>
        <w:numPr>
          <w:ilvl w:val="0"/>
          <w:numId w:val="9"/>
        </w:numPr>
        <w:spacing w:line="240" w:lineRule="atLeast"/>
        <w:ind w:left="-426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Que </w:t>
      </w:r>
      <w:r w:rsidR="0076440B" w:rsidRPr="00094D84">
        <w:rPr>
          <w:rFonts w:asciiTheme="minorHAnsi" w:hAnsiTheme="minorHAnsi"/>
          <w:sz w:val="22"/>
          <w:szCs w:val="22"/>
          <w:lang w:val="es-ES"/>
        </w:rPr>
        <w:t>el presente contrato se configura en los términos d</w:t>
      </w:r>
      <w:r w:rsidR="0076440B" w:rsidRPr="00094D84">
        <w:rPr>
          <w:rFonts w:asciiTheme="minorHAnsi" w:hAnsiTheme="minorHAnsi"/>
          <w:sz w:val="22"/>
          <w:szCs w:val="22"/>
          <w:lang w:val="es-AR"/>
        </w:rPr>
        <w:t>el Acuerdo entre ASOCIACIÓN ARGENTINA DE EMPRESARIOS TEATRALES - ASOCIACIÓN ARGENTINA DE ACTORES y OBRA SOCIAL DE ACTORES, celebrado el 08/11/2024,</w:t>
      </w:r>
      <w:r w:rsidR="0076440B" w:rsidRPr="00094D84">
        <w:rPr>
          <w:lang w:val="es-AR"/>
        </w:rPr>
        <w:t xml:space="preserve"> </w:t>
      </w:r>
      <w:r w:rsidR="0076440B" w:rsidRPr="00094D84">
        <w:rPr>
          <w:rFonts w:asciiTheme="minorHAnsi" w:hAnsiTheme="minorHAnsi"/>
          <w:sz w:val="22"/>
          <w:szCs w:val="22"/>
          <w:lang w:val="es-AR"/>
        </w:rPr>
        <w:t xml:space="preserve">que establece condiciones específicas de aplicación a las modalidades asociativas y autónomas. </w:t>
      </w:r>
    </w:p>
    <w:p w14:paraId="3DD50D96" w14:textId="77777777" w:rsidR="003A1D70" w:rsidRPr="00094D84" w:rsidRDefault="003A1D70" w:rsidP="00662B0F">
      <w:pPr>
        <w:widowControl w:val="0"/>
        <w:spacing w:line="240" w:lineRule="atLeast"/>
        <w:ind w:left="-426" w:right="-344" w:hanging="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176FD86" w14:textId="57E3B015" w:rsidR="007C49E4" w:rsidRPr="00094D84" w:rsidRDefault="007C49E4" w:rsidP="00662B0F">
      <w:pPr>
        <w:widowControl w:val="0"/>
        <w:tabs>
          <w:tab w:val="center" w:pos="3769"/>
        </w:tabs>
        <w:spacing w:line="240" w:lineRule="atLeast"/>
        <w:ind w:left="-426" w:right="-344" w:hanging="425"/>
        <w:jc w:val="center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>OBJETO:</w:t>
      </w:r>
    </w:p>
    <w:p w14:paraId="3CE8C2D7" w14:textId="77777777" w:rsidR="007C49E4" w:rsidRPr="00094D84" w:rsidRDefault="007C49E4" w:rsidP="00662B0F">
      <w:pPr>
        <w:widowControl w:val="0"/>
        <w:spacing w:line="240" w:lineRule="atLeast"/>
        <w:ind w:left="-426" w:right="-344" w:hanging="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8877EAF" w14:textId="6F7674B7" w:rsidR="007C49E4" w:rsidRPr="00094D84" w:rsidRDefault="00991008" w:rsidP="00662B0F">
      <w:pPr>
        <w:widowControl w:val="0"/>
        <w:numPr>
          <w:ilvl w:val="0"/>
          <w:numId w:val="1"/>
        </w:numPr>
        <w:spacing w:line="240" w:lineRule="atLeast"/>
        <w:ind w:left="-426" w:right="-344" w:hanging="425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>LAS PARTES</w:t>
      </w:r>
      <w:r w:rsidR="007C49E4" w:rsidRPr="00094D84">
        <w:rPr>
          <w:rFonts w:asciiTheme="minorHAnsi" w:hAnsiTheme="minorHAnsi"/>
          <w:sz w:val="22"/>
          <w:szCs w:val="22"/>
          <w:lang w:val="es-ES"/>
        </w:rPr>
        <w:t xml:space="preserve"> arriba mencionadas están interesadas en llevar a cabo la puesta en escena de la obra teatral </w:t>
      </w:r>
      <w:r w:rsidR="0078006A" w:rsidRPr="00094D84">
        <w:rPr>
          <w:rFonts w:asciiTheme="minorHAnsi" w:hAnsiTheme="minorHAnsi"/>
          <w:b/>
          <w:sz w:val="22"/>
          <w:szCs w:val="22"/>
          <w:lang w:val="es-ES"/>
        </w:rPr>
        <w:t>______________</w:t>
      </w:r>
      <w:r w:rsidR="007C49E4" w:rsidRPr="00094D84">
        <w:rPr>
          <w:rFonts w:asciiTheme="minorHAnsi" w:hAnsiTheme="minorHAnsi"/>
          <w:sz w:val="22"/>
          <w:szCs w:val="22"/>
          <w:lang w:val="es-ES"/>
        </w:rPr>
        <w:t xml:space="preserve">, en adelante LA OBRA aportando sus conocimientos y capacidades económicas, ejecutivas, artísticas, administrativas y promocionales. </w:t>
      </w:r>
    </w:p>
    <w:p w14:paraId="1113CB7B" w14:textId="77777777" w:rsidR="007C49E4" w:rsidRPr="00094D84" w:rsidRDefault="007C49E4" w:rsidP="00662B0F">
      <w:pPr>
        <w:widowControl w:val="0"/>
        <w:spacing w:line="240" w:lineRule="atLeast"/>
        <w:ind w:left="-426" w:right="-344" w:hanging="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F71E13C" w14:textId="7B022CA6" w:rsidR="003A1D70" w:rsidRPr="00094D84" w:rsidRDefault="007C49E4" w:rsidP="00662B0F">
      <w:pPr>
        <w:widowControl w:val="0"/>
        <w:numPr>
          <w:ilvl w:val="0"/>
          <w:numId w:val="1"/>
        </w:numPr>
        <w:spacing w:line="240" w:lineRule="atLeast"/>
        <w:ind w:left="-426" w:right="-344" w:hanging="425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Asimismo, </w:t>
      </w:r>
      <w:r w:rsidR="00991008" w:rsidRPr="00094D84">
        <w:rPr>
          <w:rFonts w:asciiTheme="minorHAnsi" w:hAnsiTheme="minorHAnsi"/>
          <w:sz w:val="22"/>
          <w:szCs w:val="22"/>
          <w:lang w:val="es-ES"/>
        </w:rPr>
        <w:t>LAS PARTES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acuerdan que </w:t>
      </w:r>
      <w:r w:rsidR="00B64DB4" w:rsidRPr="00094D84">
        <w:rPr>
          <w:rFonts w:asciiTheme="minorHAnsi" w:hAnsiTheme="minorHAnsi"/>
          <w:sz w:val="22"/>
          <w:szCs w:val="22"/>
          <w:lang w:val="es-ES"/>
        </w:rPr>
        <w:t>LA EMPRESA CONTRATANTE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asuma los roles de productor y responsable ejecutivo de LA OBRA, aportando recursos económicos, así como sus </w:t>
      </w:r>
      <w:bookmarkStart w:id="0" w:name="_Hlk182396894"/>
      <w:r w:rsidRPr="00094D84">
        <w:rPr>
          <w:rFonts w:asciiTheme="minorHAnsi" w:hAnsiTheme="minorHAnsi"/>
          <w:sz w:val="22"/>
          <w:szCs w:val="22"/>
          <w:lang w:val="es-ES"/>
        </w:rPr>
        <w:t xml:space="preserve">conocimientos y capacidades artísticas, promocionales, comerciales y comunicacionales. </w:t>
      </w:r>
      <w:bookmarkEnd w:id="0"/>
      <w:r w:rsidRPr="00094D84">
        <w:rPr>
          <w:rFonts w:asciiTheme="minorHAnsi" w:hAnsiTheme="minorHAnsi"/>
          <w:sz w:val="22"/>
          <w:szCs w:val="22"/>
          <w:lang w:val="es-ES"/>
        </w:rPr>
        <w:t xml:space="preserve">Por su parte </w:t>
      </w:r>
      <w:r w:rsidR="00D13A6F" w:rsidRPr="00094D84">
        <w:rPr>
          <w:rFonts w:asciiTheme="minorHAnsi" w:hAnsiTheme="minorHAnsi"/>
          <w:sz w:val="22"/>
          <w:szCs w:val="22"/>
          <w:lang w:val="es-ES"/>
        </w:rPr>
        <w:t>EL/LA ACTOR/ACTRIZ AUTÓNOMO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>/</w:t>
      </w:r>
      <w:r w:rsidR="00D13A6F" w:rsidRPr="00094D84">
        <w:rPr>
          <w:rFonts w:asciiTheme="minorHAnsi" w:hAnsiTheme="minorHAnsi"/>
          <w:sz w:val="22"/>
          <w:szCs w:val="22"/>
          <w:lang w:val="es-ES"/>
        </w:rPr>
        <w:t>A a</w:t>
      </w:r>
      <w:r w:rsidR="00B64DB4" w:rsidRPr="00094D84">
        <w:rPr>
          <w:rFonts w:asciiTheme="minorHAnsi" w:hAnsiTheme="minorHAnsi"/>
          <w:sz w:val="22"/>
          <w:szCs w:val="22"/>
          <w:lang w:val="es-ES"/>
        </w:rPr>
        <w:t>sumirá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, entre otras responsabilidades, la actuación, interpretación y promoción de LA OBRA durante la temporada teatral. </w:t>
      </w:r>
    </w:p>
    <w:p w14:paraId="0EDA9371" w14:textId="77777777" w:rsidR="003A1D70" w:rsidRPr="00094D84" w:rsidRDefault="003A1D70" w:rsidP="00662B0F">
      <w:pPr>
        <w:pStyle w:val="Prrafodelista"/>
        <w:ind w:left="-426" w:hanging="425"/>
        <w:rPr>
          <w:rFonts w:asciiTheme="minorHAnsi" w:hAnsiTheme="minorHAnsi"/>
          <w:sz w:val="22"/>
          <w:szCs w:val="22"/>
          <w:lang w:val="es-ES"/>
        </w:rPr>
      </w:pPr>
    </w:p>
    <w:p w14:paraId="725704F4" w14:textId="5FDFDCE4" w:rsidR="003A1D70" w:rsidRPr="00094D84" w:rsidRDefault="00D13A6F" w:rsidP="00662B0F">
      <w:pPr>
        <w:widowControl w:val="0"/>
        <w:numPr>
          <w:ilvl w:val="0"/>
          <w:numId w:val="1"/>
        </w:numPr>
        <w:spacing w:line="240" w:lineRule="atLeast"/>
        <w:ind w:left="-426" w:right="-344" w:hanging="425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 EL/LA ACTOR/ACTRIZ AUTÓNOMO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>/</w:t>
      </w:r>
      <w:r w:rsidR="00FF6616" w:rsidRPr="00094D84">
        <w:rPr>
          <w:rFonts w:asciiTheme="minorHAnsi" w:hAnsiTheme="minorHAnsi"/>
          <w:sz w:val="22"/>
          <w:szCs w:val="22"/>
          <w:lang w:val="es-ES"/>
        </w:rPr>
        <w:t>A a</w:t>
      </w:r>
      <w:r w:rsidR="00B64DB4" w:rsidRPr="00094D84">
        <w:rPr>
          <w:rFonts w:asciiTheme="minorHAnsi" w:hAnsiTheme="minorHAnsi"/>
          <w:sz w:val="22"/>
          <w:szCs w:val="22"/>
          <w:lang w:val="es-ES"/>
        </w:rPr>
        <w:t>sumirá</w:t>
      </w:r>
      <w:r w:rsidR="007C49E4" w:rsidRPr="00094D84">
        <w:rPr>
          <w:rFonts w:asciiTheme="minorHAnsi" w:hAnsiTheme="minorHAnsi"/>
          <w:sz w:val="22"/>
          <w:szCs w:val="22"/>
          <w:lang w:val="es-ES"/>
        </w:rPr>
        <w:t xml:space="preserve"> la interpretación del personaje de LA OBRA denominado “</w:t>
      </w:r>
      <w:r w:rsidR="0078006A" w:rsidRPr="00094D84">
        <w:rPr>
          <w:rFonts w:asciiTheme="minorHAnsi" w:hAnsiTheme="minorHAnsi"/>
          <w:sz w:val="22"/>
          <w:szCs w:val="22"/>
          <w:lang w:val="es-ES"/>
        </w:rPr>
        <w:t>______________</w:t>
      </w:r>
      <w:r w:rsidR="007C49E4" w:rsidRPr="00094D84">
        <w:rPr>
          <w:rFonts w:asciiTheme="minorHAnsi" w:hAnsiTheme="minorHAnsi"/>
          <w:sz w:val="22"/>
          <w:szCs w:val="22"/>
          <w:lang w:val="es-ES"/>
        </w:rPr>
        <w:t>”.</w:t>
      </w:r>
    </w:p>
    <w:p w14:paraId="0F65F99B" w14:textId="77777777" w:rsidR="007C49E4" w:rsidRPr="00094D84" w:rsidRDefault="007C49E4" w:rsidP="00662B0F">
      <w:pPr>
        <w:widowControl w:val="0"/>
        <w:spacing w:line="240" w:lineRule="atLeast"/>
        <w:ind w:left="-426" w:right="-344" w:hanging="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CF95FE4" w14:textId="17D235BE" w:rsidR="00662B0F" w:rsidRPr="00094D84" w:rsidRDefault="007C49E4" w:rsidP="00662B0F">
      <w:pPr>
        <w:widowControl w:val="0"/>
        <w:spacing w:line="240" w:lineRule="atLeast"/>
        <w:ind w:left="-567" w:right="-344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sz w:val="22"/>
          <w:szCs w:val="22"/>
          <w:lang w:val="es-ES"/>
        </w:rPr>
        <w:t xml:space="preserve">Conforme lo hasta aquí expuesto, </w:t>
      </w:r>
      <w:r w:rsidR="00991008" w:rsidRPr="00094D84">
        <w:rPr>
          <w:rFonts w:asciiTheme="minorHAnsi" w:hAnsiTheme="minorHAnsi"/>
          <w:sz w:val="22"/>
          <w:szCs w:val="22"/>
          <w:lang w:val="es-ES"/>
        </w:rPr>
        <w:t>LAS PARTES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CONVIENEN:</w:t>
      </w:r>
    </w:p>
    <w:p w14:paraId="2E438504" w14:textId="77777777" w:rsidR="00662B0F" w:rsidRPr="00094D84" w:rsidRDefault="00662B0F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E59452" w14:textId="25E0705E" w:rsidR="007C49E4" w:rsidRPr="00094D84" w:rsidRDefault="007C49E4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/>
          <w:b/>
          <w:bCs/>
          <w:sz w:val="22"/>
          <w:szCs w:val="22"/>
          <w:lang w:val="es-ES"/>
        </w:rPr>
        <w:t>PRIMERA:</w:t>
      </w:r>
      <w:r w:rsidRPr="00094D84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E02B51" w:rsidRPr="00094D84">
        <w:rPr>
          <w:rFonts w:asciiTheme="minorHAnsi" w:hAnsiTheme="minorHAnsi" w:cs="Arial"/>
          <w:sz w:val="22"/>
          <w:szCs w:val="22"/>
          <w:lang w:val="es-ES"/>
        </w:rPr>
        <w:t>CONTRAPRESTACIÓN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14:paraId="4D77F6D7" w14:textId="77777777" w:rsidR="007C49E4" w:rsidRPr="00094D84" w:rsidRDefault="007C49E4" w:rsidP="007C49E4">
      <w:pPr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0E4562E9" w14:textId="391B74AE" w:rsidR="003A1D70" w:rsidRPr="00094D84" w:rsidRDefault="00B64DB4" w:rsidP="00662B0F">
      <w:pPr>
        <w:pStyle w:val="Prrafodelista"/>
        <w:widowControl w:val="0"/>
        <w:numPr>
          <w:ilvl w:val="0"/>
          <w:numId w:val="10"/>
        </w:numPr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 xml:space="preserve"> se obliga, por su parte, a abonar a mes vencido de funciones a </w:t>
      </w:r>
      <w:r w:rsidR="00D13A6F" w:rsidRPr="00094D84">
        <w:rPr>
          <w:rFonts w:asciiTheme="minorHAnsi" w:hAnsiTheme="minorHAnsi"/>
          <w:sz w:val="22"/>
          <w:szCs w:val="22"/>
          <w:lang w:val="es-ES"/>
        </w:rPr>
        <w:t>EL/LA ACTOR/ACTRIZ AUTÓNOMO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 xml:space="preserve">/A </w:t>
      </w:r>
      <w:r w:rsidR="002C06DF" w:rsidRPr="00094D84">
        <w:rPr>
          <w:rFonts w:asciiTheme="minorHAnsi" w:hAnsiTheme="minorHAnsi" w:cs="Arial"/>
          <w:sz w:val="22"/>
          <w:szCs w:val="22"/>
          <w:lang w:val="es-ES"/>
        </w:rPr>
        <w:t>el siguiente porcentaje</w:t>
      </w:r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 xml:space="preserve"> de la </w:t>
      </w:r>
      <w:r w:rsidR="0000192B" w:rsidRPr="00094D84">
        <w:rPr>
          <w:rFonts w:asciiTheme="minorHAnsi" w:hAnsiTheme="minorHAnsi" w:cs="Arial"/>
          <w:b/>
          <w:sz w:val="22"/>
          <w:szCs w:val="22"/>
          <w:lang w:val="es-ES"/>
        </w:rPr>
        <w:t>recaudación neta</w:t>
      </w:r>
      <w:r w:rsidR="007C49E4" w:rsidRPr="00094D84">
        <w:rPr>
          <w:rFonts w:asciiTheme="minorHAnsi" w:hAnsiTheme="minorHAnsi" w:cs="Arial"/>
          <w:b/>
          <w:sz w:val="22"/>
          <w:szCs w:val="22"/>
          <w:lang w:val="es-ES"/>
        </w:rPr>
        <w:t xml:space="preserve"> mensual</w:t>
      </w:r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bookmarkStart w:id="1" w:name="_Hlk182396740"/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(o su proporcional durante períodos menores a un mes) </w:t>
      </w:r>
      <w:bookmarkEnd w:id="1"/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 xml:space="preserve">por 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 xml:space="preserve">la </w:t>
      </w:r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>venta de entradas del espectáculo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 xml:space="preserve"> y </w:t>
      </w:r>
      <w:r w:rsidR="007C49E4" w:rsidRPr="00094D84">
        <w:rPr>
          <w:rFonts w:asciiTheme="minorHAnsi" w:hAnsiTheme="minorHAnsi" w:cs="Courier New"/>
          <w:bCs/>
          <w:sz w:val="22"/>
          <w:szCs w:val="22"/>
          <w:lang w:val="es-AR"/>
        </w:rPr>
        <w:t>en todo concepto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 xml:space="preserve">, </w:t>
      </w:r>
      <w:bookmarkStart w:id="2" w:name="_Hlk182396479"/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 xml:space="preserve">contra presentación </w:t>
      </w:r>
      <w:r w:rsidR="002C06DF" w:rsidRPr="00094D84">
        <w:rPr>
          <w:rFonts w:asciiTheme="minorHAnsi" w:hAnsiTheme="minorHAnsi" w:cs="Courier New"/>
          <w:sz w:val="22"/>
          <w:szCs w:val="22"/>
          <w:lang w:val="es-AR"/>
        </w:rPr>
        <w:t xml:space="preserve">previa 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 xml:space="preserve">de la factura correspondiente y a la cuenta bancaria que le informe </w:t>
      </w:r>
      <w:r w:rsidR="00D13A6F" w:rsidRPr="00094D84">
        <w:rPr>
          <w:rFonts w:asciiTheme="minorHAnsi" w:hAnsiTheme="minorHAnsi" w:cs="Courier New"/>
          <w:sz w:val="22"/>
          <w:szCs w:val="22"/>
          <w:lang w:val="es-AR"/>
        </w:rPr>
        <w:t>EL/LA ACTOR/ACTRIZ AUTÓNOMO</w:t>
      </w:r>
      <w:r w:rsidR="002C06DF" w:rsidRPr="00094D84">
        <w:rPr>
          <w:rFonts w:asciiTheme="minorHAnsi" w:hAnsiTheme="minorHAnsi" w:cs="Courier New"/>
          <w:sz w:val="22"/>
          <w:szCs w:val="22"/>
          <w:lang w:val="es-AR"/>
        </w:rPr>
        <w:t xml:space="preserve">/A </w:t>
      </w:r>
      <w:bookmarkEnd w:id="2"/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>la suma equivalente al</w:t>
      </w:r>
      <w:r w:rsidR="0078006A" w:rsidRPr="00094D84">
        <w:rPr>
          <w:rFonts w:asciiTheme="minorHAnsi" w:hAnsiTheme="minorHAnsi" w:cs="Courier New"/>
          <w:b/>
          <w:bCs/>
          <w:sz w:val="22"/>
          <w:szCs w:val="22"/>
          <w:lang w:val="es-AR"/>
        </w:rPr>
        <w:t>______</w:t>
      </w:r>
      <w:r w:rsidR="000D6816" w:rsidRPr="00094D84">
        <w:rPr>
          <w:rFonts w:asciiTheme="minorHAnsi" w:hAnsiTheme="minorHAnsi" w:cs="Courier New"/>
          <w:b/>
          <w:bCs/>
          <w:sz w:val="22"/>
          <w:szCs w:val="22"/>
          <w:lang w:val="es-AR"/>
        </w:rPr>
        <w:t>.</w:t>
      </w:r>
      <w:r w:rsidR="007C49E4" w:rsidRPr="00094D84">
        <w:rPr>
          <w:rFonts w:asciiTheme="minorHAnsi" w:hAnsiTheme="minorHAnsi" w:cs="Courier New"/>
          <w:b/>
          <w:bCs/>
          <w:sz w:val="22"/>
          <w:szCs w:val="22"/>
          <w:lang w:val="es-AR"/>
        </w:rPr>
        <w:t>% (</w:t>
      </w:r>
      <w:r w:rsidR="0078006A" w:rsidRPr="00094D84">
        <w:rPr>
          <w:rFonts w:asciiTheme="minorHAnsi" w:hAnsiTheme="minorHAnsi" w:cs="Courier New"/>
          <w:b/>
          <w:bCs/>
          <w:sz w:val="22"/>
          <w:szCs w:val="22"/>
          <w:lang w:val="es-AR"/>
        </w:rPr>
        <w:t>________</w:t>
      </w:r>
      <w:r w:rsidR="007C49E4" w:rsidRPr="00094D84">
        <w:rPr>
          <w:rFonts w:asciiTheme="minorHAnsi" w:hAnsiTheme="minorHAnsi" w:cs="Courier New"/>
          <w:b/>
          <w:bCs/>
          <w:sz w:val="22"/>
          <w:szCs w:val="22"/>
          <w:lang w:val="es-AR"/>
        </w:rPr>
        <w:t xml:space="preserve"> por ciento) de la </w:t>
      </w:r>
      <w:r w:rsidR="007C49E4" w:rsidRPr="00094D84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recaudación neta </w:t>
      </w:r>
      <w:r w:rsidR="007C49E4" w:rsidRPr="00094D84">
        <w:rPr>
          <w:rFonts w:asciiTheme="minorHAnsi" w:hAnsiTheme="minorHAnsi" w:cs="Arial"/>
          <w:bCs/>
          <w:sz w:val="22"/>
          <w:szCs w:val="22"/>
          <w:lang w:val="es-ES"/>
        </w:rPr>
        <w:t>y</w:t>
      </w:r>
      <w:r w:rsidR="007C49E4" w:rsidRPr="00094D84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>que surja de descontar los siguientes conceptos de la recaudación bruta de la venta de entradas del espectáculo objeto del presente convenio:</w:t>
      </w:r>
      <w:r w:rsidR="000D6816" w:rsidRPr="00094D84">
        <w:rPr>
          <w:rFonts w:asciiTheme="minorHAnsi" w:eastAsia="Times New Roman" w:hAnsiTheme="minorHAnsi" w:cs="Segoe UI"/>
          <w:sz w:val="22"/>
          <w:szCs w:val="22"/>
          <w:bdr w:val="none" w:sz="0" w:space="0" w:color="auto" w:frame="1"/>
          <w:shd w:val="clear" w:color="auto" w:fill="FFFFFF"/>
          <w:lang w:val="es-AR" w:eastAsia="es-AR"/>
        </w:rPr>
        <w:t xml:space="preserve"> 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>Las comisiones comerciales de intermediación de tarjetas de crédito y débito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 xml:space="preserve"> y billeteras virtuales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 xml:space="preserve"> (</w:t>
      </w:r>
      <w:r w:rsidR="0078006A" w:rsidRPr="00094D84">
        <w:rPr>
          <w:rFonts w:asciiTheme="minorHAnsi" w:hAnsiTheme="minorHAnsi" w:cs="Courier New"/>
          <w:sz w:val="22"/>
          <w:szCs w:val="22"/>
          <w:lang w:val="es-AR"/>
        </w:rPr>
        <w:t>__</w:t>
      </w:r>
      <w:r w:rsidR="0000192B" w:rsidRPr="00094D84">
        <w:rPr>
          <w:rFonts w:asciiTheme="minorHAnsi" w:hAnsiTheme="minorHAnsi" w:cs="Courier New"/>
          <w:sz w:val="22"/>
          <w:szCs w:val="22"/>
          <w:lang w:val="es-AR"/>
        </w:rPr>
        <w:t>.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>%), los descuentos promocionales directos o diferidos, los derechos de autor sobre el texto, versión adaptada y músicas utilizadas y/o editadas (Argentores, Sadaic, Aadi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 xml:space="preserve"> </w:t>
      </w:r>
      <w:r w:rsidR="00F034B4" w:rsidRPr="00094D84">
        <w:rPr>
          <w:rFonts w:asciiTheme="minorHAnsi" w:hAnsiTheme="minorHAnsi" w:cs="Courier New"/>
          <w:sz w:val="22"/>
          <w:szCs w:val="22"/>
          <w:lang w:val="es-AR"/>
        </w:rPr>
        <w:t>C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>apif, etc</w:t>
      </w:r>
      <w:r w:rsidR="007C49E4" w:rsidRPr="00094D84">
        <w:rPr>
          <w:rFonts w:asciiTheme="minorHAnsi" w:hAnsiTheme="minorHAnsi" w:cs="Courier New"/>
          <w:sz w:val="22"/>
          <w:szCs w:val="22"/>
          <w:lang w:val="es-AR"/>
        </w:rPr>
        <w:t xml:space="preserve">), tasas de transferencia bancaria, impuestos/tasas nacionales, provinciales, municipales (si los hubiera), el cargo de ticketing de </w:t>
      </w:r>
      <w:r w:rsidR="000D6816" w:rsidRPr="00094D84">
        <w:rPr>
          <w:rFonts w:asciiTheme="minorHAnsi" w:hAnsiTheme="minorHAnsi" w:cs="Courier New"/>
          <w:sz w:val="22"/>
          <w:szCs w:val="22"/>
          <w:lang w:val="es-AR"/>
        </w:rPr>
        <w:t>la ticketera</w:t>
      </w:r>
      <w:r w:rsidR="00991008" w:rsidRPr="00094D84">
        <w:rPr>
          <w:rFonts w:asciiTheme="minorHAnsi" w:hAnsiTheme="minorHAnsi" w:cs="Courier New"/>
          <w:sz w:val="22"/>
          <w:szCs w:val="22"/>
          <w:lang w:val="es-AR"/>
        </w:rPr>
        <w:t xml:space="preserve"> </w:t>
      </w:r>
      <w:r w:rsidR="0078006A" w:rsidRPr="00094D84">
        <w:rPr>
          <w:rFonts w:asciiTheme="minorHAnsi" w:hAnsiTheme="minorHAnsi" w:cs="Courier New"/>
          <w:sz w:val="22"/>
          <w:szCs w:val="22"/>
          <w:lang w:val="es-AR"/>
        </w:rPr>
        <w:t>________</w:t>
      </w:r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 xml:space="preserve">y la alícuota vigente </w:t>
      </w:r>
      <w:r w:rsidR="00EC7C7C" w:rsidRPr="00094D84">
        <w:rPr>
          <w:rFonts w:asciiTheme="minorHAnsi" w:hAnsiTheme="minorHAnsi" w:cs="Arial"/>
          <w:sz w:val="22"/>
          <w:szCs w:val="22"/>
          <w:lang w:val="es-ES"/>
        </w:rPr>
        <w:t xml:space="preserve">de contribución societaria </w:t>
      </w:r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>de AADET (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</w:t>
      </w:r>
      <w:r w:rsidR="007C49E4" w:rsidRPr="00094D84">
        <w:rPr>
          <w:rFonts w:asciiTheme="minorHAnsi" w:hAnsiTheme="minorHAnsi" w:cs="Arial"/>
          <w:sz w:val="22"/>
          <w:szCs w:val="22"/>
          <w:lang w:val="es-ES"/>
        </w:rPr>
        <w:t>% del bruto al momento de firma de este contrato y que podrá ser actualizado por la entidad duran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>te la vigencia de la temporada) y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____________________________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>.</w:t>
      </w:r>
    </w:p>
    <w:p w14:paraId="16F03F17" w14:textId="77777777" w:rsidR="000D6816" w:rsidRPr="00094D84" w:rsidRDefault="000D6816" w:rsidP="00662B0F">
      <w:pPr>
        <w:ind w:left="-567" w:hanging="284"/>
        <w:jc w:val="both"/>
        <w:rPr>
          <w:rFonts w:asciiTheme="minorHAnsi" w:hAnsiTheme="minorHAnsi" w:cs="Courier New"/>
          <w:sz w:val="22"/>
          <w:szCs w:val="22"/>
          <w:lang w:val="es-AR"/>
        </w:rPr>
      </w:pPr>
    </w:p>
    <w:p w14:paraId="19B122E9" w14:textId="15004557" w:rsidR="007C49E4" w:rsidRPr="00094D84" w:rsidRDefault="007C49E4" w:rsidP="00991008">
      <w:pPr>
        <w:pStyle w:val="Prrafodelista"/>
        <w:numPr>
          <w:ilvl w:val="0"/>
          <w:numId w:val="10"/>
        </w:numPr>
        <w:ind w:left="-567" w:right="-392" w:hanging="284"/>
        <w:jc w:val="both"/>
        <w:rPr>
          <w:rFonts w:asciiTheme="minorHAnsi" w:hAnsiTheme="minorHAnsi" w:cs="Courier New"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A efectos contractuales, se entiende por </w:t>
      </w:r>
      <w:r w:rsidRPr="00094D84">
        <w:rPr>
          <w:rFonts w:asciiTheme="minorHAnsi" w:hAnsiTheme="minorHAnsi" w:cs="Arial"/>
          <w:b/>
          <w:sz w:val="22"/>
          <w:szCs w:val="22"/>
          <w:lang w:val="es-ES"/>
        </w:rPr>
        <w:t>recaudación bruta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al resultante de descontar del </w:t>
      </w:r>
      <w:r w:rsidRPr="00094D84">
        <w:rPr>
          <w:rFonts w:asciiTheme="minorHAnsi" w:hAnsiTheme="minorHAnsi" w:cs="Arial"/>
          <w:b/>
          <w:sz w:val="22"/>
          <w:szCs w:val="22"/>
          <w:lang w:val="es-ES"/>
        </w:rPr>
        <w:t xml:space="preserve">total de lo percibido por la venta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de entradas del espectáculo luego de deducir a 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>las comisiones comerciales de intermediación de tarjetas de crédito</w:t>
      </w:r>
      <w:r w:rsidR="00991008" w:rsidRPr="00094D84">
        <w:rPr>
          <w:rFonts w:asciiTheme="minorHAnsi" w:hAnsiTheme="minorHAnsi" w:cs="Courier New"/>
          <w:sz w:val="22"/>
          <w:szCs w:val="22"/>
          <w:lang w:val="es-AR"/>
        </w:rPr>
        <w:t xml:space="preserve">, 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>débito</w:t>
      </w:r>
      <w:r w:rsidR="00991008" w:rsidRPr="00094D84">
        <w:rPr>
          <w:rFonts w:asciiTheme="minorHAnsi" w:hAnsiTheme="minorHAnsi" w:cs="Courier New"/>
          <w:sz w:val="22"/>
          <w:szCs w:val="22"/>
          <w:lang w:val="es-AR"/>
        </w:rPr>
        <w:t xml:space="preserve"> y billeteras virtuales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 xml:space="preserve"> (</w:t>
      </w:r>
      <w:r w:rsidR="0078006A" w:rsidRPr="00094D84">
        <w:rPr>
          <w:rFonts w:asciiTheme="minorHAnsi" w:hAnsiTheme="minorHAnsi" w:cs="Courier New"/>
          <w:sz w:val="22"/>
          <w:szCs w:val="22"/>
          <w:lang w:val="es-AR"/>
        </w:rPr>
        <w:t>________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 xml:space="preserve">%) y los descuentos promocionales bancarios directos o diferidos. Asimismo, se entiende por </w:t>
      </w:r>
      <w:r w:rsidRPr="00094D84">
        <w:rPr>
          <w:rFonts w:asciiTheme="minorHAnsi" w:hAnsiTheme="minorHAnsi" w:cs="Courier New"/>
          <w:b/>
          <w:sz w:val="22"/>
          <w:szCs w:val="22"/>
          <w:lang w:val="es-AR"/>
        </w:rPr>
        <w:t>recaudación neta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 xml:space="preserve"> al resultante de descontar de la recaudación bruta a los derechos de autor sobre el texto, versión adaptada y músicas utilizadas y/o editadas </w:t>
      </w:r>
      <w:r w:rsidR="00991008" w:rsidRPr="00094D84">
        <w:rPr>
          <w:rFonts w:asciiTheme="minorHAnsi" w:hAnsiTheme="minorHAnsi" w:cs="Courier New"/>
          <w:sz w:val="22"/>
          <w:szCs w:val="22"/>
          <w:lang w:val="es-AR"/>
        </w:rPr>
        <w:t>(Argentores, Sadaic, Aadi Capif, etc),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 xml:space="preserve"> tasas de transferencia bancaria, impuestos/tasas nacionales, provinciales, municipales (si los hubiera), el cargo de ticketing de </w:t>
      </w:r>
      <w:r w:rsidR="000D6816" w:rsidRPr="00094D84">
        <w:rPr>
          <w:rFonts w:asciiTheme="minorHAnsi" w:hAnsiTheme="minorHAnsi" w:cs="Courier New"/>
          <w:sz w:val="22"/>
          <w:szCs w:val="22"/>
          <w:lang w:val="es-AR"/>
        </w:rPr>
        <w:t>la ticketera</w:t>
      </w:r>
      <w:r w:rsidR="00991008" w:rsidRPr="00094D84">
        <w:rPr>
          <w:rFonts w:asciiTheme="minorHAnsi" w:hAnsiTheme="minorHAnsi" w:cs="Courier New"/>
          <w:sz w:val="22"/>
          <w:szCs w:val="22"/>
          <w:lang w:val="es-AR"/>
        </w:rPr>
        <w:t xml:space="preserve"> </w:t>
      </w:r>
      <w:r w:rsidR="0078006A" w:rsidRPr="00094D84">
        <w:rPr>
          <w:rFonts w:asciiTheme="minorHAnsi" w:hAnsiTheme="minorHAnsi" w:cs="Courier New"/>
          <w:sz w:val="22"/>
          <w:szCs w:val="22"/>
          <w:lang w:val="es-AR"/>
        </w:rPr>
        <w:t>________</w:t>
      </w:r>
      <w:r w:rsidRPr="00094D84">
        <w:rPr>
          <w:rFonts w:asciiTheme="minorHAnsi" w:hAnsiTheme="minorHAnsi" w:cs="Courier New"/>
          <w:sz w:val="22"/>
          <w:szCs w:val="22"/>
          <w:lang w:val="es-AR"/>
        </w:rPr>
        <w:t xml:space="preserve">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y 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la alícuota vigente de contribución societaria de AADET (__________% del bruto al momento de firma de este contrato y que podrá ser actualizado por la entidad durante la vigencia de la temporada)</w:t>
      </w:r>
      <w:r w:rsidR="00950ABE"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0D6816" w:rsidRPr="00094D84">
        <w:rPr>
          <w:rFonts w:asciiTheme="minorHAnsi" w:hAnsiTheme="minorHAnsi" w:cs="Arial"/>
          <w:sz w:val="22"/>
          <w:szCs w:val="22"/>
          <w:lang w:val="es-ES"/>
        </w:rPr>
        <w:t>y</w:t>
      </w:r>
      <w:r w:rsidR="002C06DF" w:rsidRPr="00094D84">
        <w:rPr>
          <w:rFonts w:asciiTheme="minorHAnsi" w:hAnsiTheme="minorHAnsi" w:cs="Arial"/>
          <w:sz w:val="22"/>
          <w:szCs w:val="22"/>
          <w:lang w:val="es-ES"/>
        </w:rPr>
        <w:t xml:space="preserve"> de los siguientes conceptos adicionales: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________________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.</w:t>
      </w:r>
    </w:p>
    <w:p w14:paraId="3B94F80C" w14:textId="77777777" w:rsidR="0000192B" w:rsidRPr="00094D84" w:rsidRDefault="0000192B" w:rsidP="00662B0F">
      <w:pPr>
        <w:ind w:left="-567" w:hanging="284"/>
        <w:jc w:val="both"/>
        <w:rPr>
          <w:rFonts w:asciiTheme="minorHAnsi" w:hAnsiTheme="minorHAnsi" w:cs="Courier New"/>
          <w:sz w:val="22"/>
          <w:szCs w:val="22"/>
          <w:lang w:val="es-ES"/>
        </w:rPr>
      </w:pPr>
    </w:p>
    <w:p w14:paraId="5CFCAF10" w14:textId="54156942" w:rsidR="007C49E4" w:rsidRPr="00094D84" w:rsidRDefault="007C49E4" w:rsidP="00991008">
      <w:pPr>
        <w:pStyle w:val="Prrafodelista"/>
        <w:numPr>
          <w:ilvl w:val="0"/>
          <w:numId w:val="10"/>
        </w:numPr>
        <w:spacing w:after="200"/>
        <w:ind w:left="-567" w:right="-392" w:hanging="284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lastRenderedPageBreak/>
        <w:t xml:space="preserve">Se establece de común acuerdo entre 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LAS PARTES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que será aceptado como válido el sistema de venta de localidades con tarjetas de crédito, aceptando </w:t>
      </w:r>
      <w:r w:rsidR="00D13A6F" w:rsidRPr="00094D84">
        <w:rPr>
          <w:rFonts w:asciiTheme="minorHAnsi" w:hAnsiTheme="minorHAnsi"/>
          <w:sz w:val="22"/>
          <w:szCs w:val="22"/>
          <w:lang w:val="es-ES"/>
        </w:rPr>
        <w:t>EL/LA ACTOR/ACTRIZ AUTÓNOMO</w:t>
      </w:r>
      <w:r w:rsidR="002C06DF" w:rsidRPr="00094D84">
        <w:rPr>
          <w:rFonts w:asciiTheme="minorHAnsi" w:hAnsiTheme="minorHAnsi"/>
          <w:sz w:val="22"/>
          <w:szCs w:val="22"/>
          <w:lang w:val="es-ES"/>
        </w:rPr>
        <w:t xml:space="preserve">/A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de igual modo los posibles descuentos que </w:t>
      </w:r>
      <w:r w:rsidR="00B64DB4" w:rsidRPr="00094D8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establezca con las empresas dedicadas a est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e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ram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o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así como los plazos de acreditación de estas ventas. </w:t>
      </w:r>
    </w:p>
    <w:p w14:paraId="64D4D652" w14:textId="5473E776" w:rsidR="007C49E4" w:rsidRPr="00094D84" w:rsidRDefault="007C49E4" w:rsidP="00991008">
      <w:pPr>
        <w:numPr>
          <w:ilvl w:val="0"/>
          <w:numId w:val="10"/>
        </w:numPr>
        <w:spacing w:after="200"/>
        <w:ind w:left="-567" w:right="-392" w:hanging="284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bookmarkStart w:id="3" w:name="_Hlk182396635"/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Se deja expresamente establecido que son de responsabilidad exclusiva por parte de </w:t>
      </w:r>
      <w:r w:rsidR="00D13A6F" w:rsidRPr="00094D84">
        <w:rPr>
          <w:rFonts w:asciiTheme="minorHAnsi" w:hAnsiTheme="minorHAnsi" w:cs="Arial"/>
          <w:sz w:val="22"/>
          <w:szCs w:val="22"/>
          <w:lang w:val="es-ES"/>
        </w:rPr>
        <w:t>EL/LA ACTOR/ACTRIZ AUTÓNOMO/</w:t>
      </w:r>
      <w:r w:rsidR="00F034B4" w:rsidRPr="00094D84">
        <w:rPr>
          <w:rFonts w:asciiTheme="minorHAnsi" w:hAnsiTheme="minorHAnsi" w:cs="Arial"/>
          <w:sz w:val="22"/>
          <w:szCs w:val="22"/>
          <w:lang w:val="es-ES"/>
        </w:rPr>
        <w:t>A, el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pago de todo impuesto al cual estuviere obligado en virtud del ejercicio de su actividad como profesional autónomo e independiente.</w:t>
      </w:r>
    </w:p>
    <w:bookmarkEnd w:id="3"/>
    <w:p w14:paraId="542EFC00" w14:textId="78391CF7" w:rsidR="007C49E4" w:rsidRPr="00094D84" w:rsidRDefault="007C49E4" w:rsidP="00991008">
      <w:pPr>
        <w:numPr>
          <w:ilvl w:val="0"/>
          <w:numId w:val="10"/>
        </w:numPr>
        <w:spacing w:after="200"/>
        <w:ind w:left="-567" w:right="-392" w:hanging="284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094D84">
        <w:rPr>
          <w:rFonts w:asciiTheme="minorHAnsi" w:hAnsiTheme="minorHAnsi" w:cs="Arial"/>
          <w:bCs/>
          <w:sz w:val="22"/>
          <w:szCs w:val="22"/>
          <w:lang w:val="es-ES"/>
        </w:rPr>
        <w:t xml:space="preserve">Contribuciones y Aportes </w:t>
      </w:r>
      <w:r w:rsidR="00DB18C4" w:rsidRPr="00094D84">
        <w:rPr>
          <w:rFonts w:asciiTheme="minorHAnsi" w:hAnsiTheme="minorHAnsi" w:cs="Arial"/>
          <w:bCs/>
          <w:sz w:val="22"/>
          <w:szCs w:val="22"/>
          <w:lang w:val="es-ES"/>
        </w:rPr>
        <w:t>Solidarios</w:t>
      </w:r>
      <w:r w:rsidRPr="00094D84">
        <w:rPr>
          <w:rFonts w:asciiTheme="minorHAnsi" w:hAnsiTheme="minorHAnsi" w:cs="Arial"/>
          <w:bCs/>
          <w:sz w:val="22"/>
          <w:szCs w:val="22"/>
          <w:lang w:val="es-ES"/>
        </w:rPr>
        <w:t>: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En base al Acuerdo entre la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>Asociación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Argentina de Empresarios </w:t>
      </w:r>
      <w:r w:rsidR="00B64DB4" w:rsidRPr="00094D84">
        <w:rPr>
          <w:rFonts w:asciiTheme="minorHAnsi" w:hAnsiTheme="minorHAnsi" w:cs="Arial"/>
          <w:sz w:val="22"/>
          <w:szCs w:val="22"/>
          <w:lang w:val="es-ES"/>
        </w:rPr>
        <w:t>Teatrales (AADET)</w:t>
      </w:r>
      <w:r w:rsidR="00E02B51" w:rsidRPr="00094D84">
        <w:rPr>
          <w:rFonts w:asciiTheme="minorHAnsi" w:hAnsiTheme="minorHAnsi" w:cs="Arial"/>
          <w:sz w:val="22"/>
          <w:szCs w:val="22"/>
          <w:lang w:val="es-ES"/>
        </w:rPr>
        <w:t>,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la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>Asociación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Argentina de Actores</w:t>
      </w:r>
      <w:r w:rsidR="00E02B51" w:rsidRPr="00094D84">
        <w:rPr>
          <w:rFonts w:asciiTheme="minorHAnsi" w:hAnsiTheme="minorHAnsi" w:cs="Arial"/>
          <w:sz w:val="22"/>
          <w:szCs w:val="22"/>
          <w:lang w:val="es-ES"/>
        </w:rPr>
        <w:t xml:space="preserve"> y la Obra Social de Actores,</w:t>
      </w:r>
      <w:r w:rsidR="00E02863" w:rsidRPr="00094D84">
        <w:rPr>
          <w:rFonts w:asciiTheme="minorHAnsi" w:hAnsiTheme="minorHAnsi" w:cs="Arial"/>
          <w:sz w:val="22"/>
          <w:szCs w:val="22"/>
          <w:lang w:val="es-ES"/>
        </w:rPr>
        <w:t xml:space="preserve"> vigente a partir del 1 de noviembre de 2024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>,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 el cual reconoce a partir de dicha fecha 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 xml:space="preserve">que </w:t>
      </w:r>
      <w:r w:rsidR="00991008" w:rsidRPr="00094D84">
        <w:rPr>
          <w:rFonts w:ascii="Calibri" w:eastAsia="Calibri" w:hAnsi="Calibri" w:cs="Calibri"/>
          <w:sz w:val="21"/>
          <w:szCs w:val="21"/>
          <w:lang w:val="es-AR"/>
        </w:rPr>
        <w:t>los contratos entre actor/actri</w:t>
      </w:r>
      <w:r w:rsidR="00094D84" w:rsidRPr="00094D84">
        <w:rPr>
          <w:rFonts w:ascii="Calibri" w:eastAsia="Calibri" w:hAnsi="Calibri" w:cs="Calibri"/>
          <w:sz w:val="21"/>
          <w:szCs w:val="21"/>
          <w:lang w:val="es-AR"/>
        </w:rPr>
        <w:t>z</w:t>
      </w:r>
      <w:r w:rsidR="00991008" w:rsidRPr="00094D84">
        <w:rPr>
          <w:rFonts w:ascii="Calibri" w:eastAsia="Calibri" w:hAnsi="Calibri" w:cs="Calibri"/>
          <w:sz w:val="21"/>
          <w:szCs w:val="21"/>
          <w:lang w:val="es-AR"/>
        </w:rPr>
        <w:t xml:space="preserve"> y productores/as en donde se establezca retribución a porcentaje de recaudación de taquilla se consideran encuadrados bajo las modalidades contractuales asociativas y/o autónomas,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como es el caso de este contrato</w:t>
      </w:r>
      <w:r w:rsidR="00E02863" w:rsidRPr="00094D84">
        <w:rPr>
          <w:rFonts w:asciiTheme="minorHAnsi" w:hAnsiTheme="minorHAnsi" w:cs="Arial"/>
          <w:sz w:val="22"/>
          <w:szCs w:val="22"/>
          <w:lang w:val="es-ES"/>
        </w:rPr>
        <w:t>,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ambas partes acuerdan realizar la siguiente contribución y aporte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>s porcentuales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E02863" w:rsidRPr="00094D84">
        <w:rPr>
          <w:rFonts w:asciiTheme="minorHAnsi" w:hAnsiTheme="minorHAnsi" w:cs="Arial"/>
          <w:sz w:val="22"/>
          <w:szCs w:val="22"/>
          <w:lang w:val="es-ES"/>
        </w:rPr>
        <w:t xml:space="preserve">solidarios 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sobre la base de la </w:t>
      </w:r>
      <w:r w:rsidR="00E02B51" w:rsidRPr="00094D84">
        <w:rPr>
          <w:rFonts w:asciiTheme="minorHAnsi" w:hAnsiTheme="minorHAnsi" w:cs="Arial"/>
          <w:sz w:val="22"/>
          <w:szCs w:val="22"/>
          <w:lang w:val="es-ES"/>
        </w:rPr>
        <w:t>contraprestación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detallada en la Cláusula 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 xml:space="preserve">PRIMERA 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para </w:t>
      </w:r>
      <w:r w:rsidR="00D13A6F" w:rsidRPr="00094D84">
        <w:rPr>
          <w:rFonts w:asciiTheme="minorHAnsi" w:hAnsiTheme="minorHAnsi" w:cs="Arial"/>
          <w:sz w:val="22"/>
          <w:szCs w:val="22"/>
          <w:lang w:val="es-ES"/>
        </w:rPr>
        <w:t>EL/LA ACTOR/ACTRIZ AUTÓNOMO</w:t>
      </w:r>
      <w:r w:rsidR="002C06DF" w:rsidRPr="00094D84">
        <w:rPr>
          <w:rFonts w:asciiTheme="minorHAnsi" w:hAnsiTheme="minorHAnsi" w:cs="Arial"/>
          <w:sz w:val="22"/>
          <w:szCs w:val="22"/>
          <w:lang w:val="es-ES"/>
        </w:rPr>
        <w:t xml:space="preserve">/A 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 xml:space="preserve">por LA OBRA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>y según surge de dicho acuerdo sectorial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>:</w:t>
      </w:r>
    </w:p>
    <w:p w14:paraId="3235E31B" w14:textId="71C77783" w:rsidR="00662B0F" w:rsidRPr="00094D84" w:rsidRDefault="007F72D9" w:rsidP="00991008">
      <w:pPr>
        <w:pStyle w:val="Prrafodelista"/>
        <w:numPr>
          <w:ilvl w:val="1"/>
          <w:numId w:val="11"/>
        </w:numPr>
        <w:spacing w:after="200"/>
        <w:ind w:left="-284" w:right="-392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A cargo 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 xml:space="preserve">exclusivo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de </w:t>
      </w:r>
      <w:r w:rsidR="00B64DB4" w:rsidRPr="00094D8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: 6% adicional sobre 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>dicha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F034B4" w:rsidRPr="00094D84">
        <w:rPr>
          <w:rFonts w:asciiTheme="minorHAnsi" w:hAnsiTheme="minorHAnsi" w:cs="Arial"/>
          <w:sz w:val="22"/>
          <w:szCs w:val="22"/>
          <w:lang w:val="es-ES"/>
        </w:rPr>
        <w:t>contraprestación con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destino a la Obra Social de Actores.</w:t>
      </w:r>
    </w:p>
    <w:p w14:paraId="28282ACD" w14:textId="75254786" w:rsidR="007F72D9" w:rsidRPr="00094D84" w:rsidRDefault="007F72D9" w:rsidP="00991008">
      <w:pPr>
        <w:pStyle w:val="Prrafodelista"/>
        <w:numPr>
          <w:ilvl w:val="1"/>
          <w:numId w:val="11"/>
        </w:numPr>
        <w:spacing w:after="200"/>
        <w:ind w:left="-284" w:right="-392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>A cargo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 xml:space="preserve"> exclusivo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de </w:t>
      </w:r>
      <w:r w:rsidR="00D13A6F" w:rsidRPr="00094D84">
        <w:rPr>
          <w:rFonts w:asciiTheme="minorHAnsi" w:hAnsiTheme="minorHAnsi" w:cs="Arial"/>
          <w:sz w:val="22"/>
          <w:szCs w:val="22"/>
          <w:lang w:val="es-ES"/>
        </w:rPr>
        <w:t>EL/LA ACTOR/ACTRIZ AUTÓNOMO</w:t>
      </w:r>
      <w:r w:rsidR="002C06DF" w:rsidRPr="00094D84">
        <w:rPr>
          <w:rFonts w:asciiTheme="minorHAnsi" w:hAnsiTheme="minorHAnsi" w:cs="Arial"/>
          <w:sz w:val="22"/>
          <w:szCs w:val="22"/>
          <w:lang w:val="es-ES"/>
        </w:rPr>
        <w:t>/A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: 3%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a ser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deducido sobre dicha </w:t>
      </w:r>
      <w:r w:rsidR="00E02B51" w:rsidRPr="00094D84">
        <w:rPr>
          <w:rFonts w:asciiTheme="minorHAnsi" w:hAnsiTheme="minorHAnsi" w:cs="Arial"/>
          <w:sz w:val="22"/>
          <w:szCs w:val="22"/>
          <w:lang w:val="es-ES"/>
        </w:rPr>
        <w:t>contraprestación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con destino a la Obra Social de Actores y 3%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a ser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deducido sobre dicha </w:t>
      </w:r>
      <w:r w:rsidR="00E02B51" w:rsidRPr="00094D84">
        <w:rPr>
          <w:rFonts w:asciiTheme="minorHAnsi" w:hAnsiTheme="minorHAnsi" w:cs="Arial"/>
          <w:sz w:val="22"/>
          <w:szCs w:val="22"/>
          <w:lang w:val="es-ES"/>
        </w:rPr>
        <w:t>contraprestación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con destino al Sindicato Argentino de Actores. </w:t>
      </w:r>
    </w:p>
    <w:p w14:paraId="27FEB31F" w14:textId="1E4F1FB7" w:rsidR="007F72D9" w:rsidRPr="00094D84" w:rsidRDefault="007F72D9" w:rsidP="00991008">
      <w:pPr>
        <w:numPr>
          <w:ilvl w:val="0"/>
          <w:numId w:val="10"/>
        </w:numPr>
        <w:spacing w:after="200"/>
        <w:ind w:left="-567" w:right="-392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La base de cálculo para tales contribuciones y aportes detallados en el inciso e) abarcará la totalidad de los ingresos mensuales </w:t>
      </w:r>
      <w:bookmarkStart w:id="4" w:name="_Hlk182396704"/>
      <w:r w:rsidRPr="00094D84">
        <w:rPr>
          <w:rFonts w:asciiTheme="minorHAnsi" w:hAnsiTheme="minorHAnsi" w:cs="Arial"/>
          <w:sz w:val="22"/>
          <w:szCs w:val="22"/>
          <w:lang w:val="es-ES"/>
        </w:rPr>
        <w:t>(o su proporcional en periodos menores a un mes)</w:t>
      </w:r>
      <w:bookmarkEnd w:id="4"/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percibidos por </w:t>
      </w:r>
      <w:r w:rsidR="00D13A6F" w:rsidRPr="00094D84">
        <w:rPr>
          <w:rFonts w:asciiTheme="minorHAnsi" w:hAnsiTheme="minorHAnsi" w:cs="Arial"/>
          <w:sz w:val="22"/>
          <w:szCs w:val="22"/>
          <w:lang w:val="es-ES"/>
        </w:rPr>
        <w:t>EL/LA ACTOR/ACTRIZ AUTÓNOMO</w:t>
      </w:r>
      <w:r w:rsidR="002C06DF" w:rsidRPr="00094D84">
        <w:rPr>
          <w:rFonts w:asciiTheme="minorHAnsi" w:hAnsiTheme="minorHAnsi" w:cs="Arial"/>
          <w:sz w:val="22"/>
          <w:szCs w:val="22"/>
          <w:lang w:val="es-ES"/>
        </w:rPr>
        <w:t xml:space="preserve">/A </w:t>
      </w:r>
      <w:r w:rsidR="0000192B" w:rsidRPr="00094D84">
        <w:rPr>
          <w:rFonts w:asciiTheme="minorHAnsi" w:hAnsiTheme="minorHAnsi" w:cs="Arial"/>
          <w:sz w:val="22"/>
          <w:szCs w:val="22"/>
          <w:lang w:val="es-ES"/>
        </w:rPr>
        <w:t>por su participación asociada en LA OBRA.</w:t>
      </w:r>
    </w:p>
    <w:p w14:paraId="712A6C06" w14:textId="0F3B6C4C" w:rsidR="007C49E4" w:rsidRPr="00094D84" w:rsidRDefault="00991008" w:rsidP="00991008">
      <w:pPr>
        <w:numPr>
          <w:ilvl w:val="0"/>
          <w:numId w:val="10"/>
        </w:numPr>
        <w:spacing w:after="200"/>
        <w:ind w:left="-567" w:right="-392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>LAS PARTES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firmaran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oportunamente 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>una “minuta” a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>dicional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a este contrato 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y en carácter de declaración jurada, la cual incluirá la información sintetizada de este contrato </w:t>
      </w:r>
      <w:r w:rsidR="00E02B51" w:rsidRPr="00094D84">
        <w:rPr>
          <w:rFonts w:asciiTheme="minorHAnsi" w:hAnsiTheme="minorHAnsi" w:cs="Arial"/>
          <w:sz w:val="22"/>
          <w:szCs w:val="22"/>
          <w:lang w:val="es-ES"/>
        </w:rPr>
        <w:t>asociativo</w:t>
      </w:r>
      <w:r w:rsidR="007F72D9" w:rsidRPr="00094D84">
        <w:rPr>
          <w:rFonts w:asciiTheme="minorHAnsi" w:hAnsiTheme="minorHAnsi" w:cs="Arial"/>
          <w:sz w:val="22"/>
          <w:szCs w:val="22"/>
          <w:lang w:val="es-ES"/>
        </w:rPr>
        <w:t xml:space="preserve"> incluyendo los términos económicos acordados</w:t>
      </w:r>
      <w:r w:rsidRPr="00094D84">
        <w:rPr>
          <w:rFonts w:asciiTheme="minorHAnsi" w:hAnsiTheme="minorHAnsi" w:cs="Arial"/>
          <w:sz w:val="22"/>
          <w:szCs w:val="22"/>
          <w:lang w:val="es-ES"/>
        </w:rPr>
        <w:t>,</w:t>
      </w:r>
      <w:r w:rsidR="002B7B30" w:rsidRPr="00094D84">
        <w:rPr>
          <w:rFonts w:asciiTheme="minorHAnsi" w:hAnsiTheme="minorHAnsi" w:cs="Arial"/>
          <w:sz w:val="22"/>
          <w:szCs w:val="22"/>
          <w:lang w:val="es-ES"/>
        </w:rPr>
        <w:t xml:space="preserve"> la cual será posteriormente enviada a ambas entidades (Obra Social de Actores y Asociación Argentina de Actores). </w:t>
      </w:r>
    </w:p>
    <w:p w14:paraId="7BF1886A" w14:textId="77777777" w:rsidR="00662B0F" w:rsidRPr="00094D84" w:rsidRDefault="00662B0F" w:rsidP="00662B0F">
      <w:pPr>
        <w:widowControl w:val="0"/>
        <w:spacing w:line="240" w:lineRule="atLeast"/>
        <w:ind w:left="-927" w:right="-344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14:paraId="037F1220" w14:textId="2685F415" w:rsidR="007C49E4" w:rsidRPr="00094D84" w:rsidRDefault="007C49E4" w:rsidP="00662B0F">
      <w:pPr>
        <w:widowControl w:val="0"/>
        <w:spacing w:line="240" w:lineRule="atLeast"/>
        <w:ind w:left="-92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94D84">
        <w:rPr>
          <w:rFonts w:asciiTheme="minorHAnsi" w:hAnsiTheme="minorHAnsi" w:cs="Arial"/>
          <w:b/>
          <w:bCs/>
          <w:sz w:val="22"/>
          <w:szCs w:val="22"/>
          <w:lang w:val="es-ES"/>
        </w:rPr>
        <w:t>SEGUNDA: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VIGENCIA</w:t>
      </w:r>
    </w:p>
    <w:p w14:paraId="597A2BA3" w14:textId="77777777" w:rsidR="00662B0F" w:rsidRPr="00094D84" w:rsidRDefault="00662B0F" w:rsidP="00662B0F">
      <w:pPr>
        <w:widowControl w:val="0"/>
        <w:spacing w:line="240" w:lineRule="atLeast"/>
        <w:ind w:left="-92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3CE7177D" w14:textId="4E3E34D8" w:rsidR="002B7B30" w:rsidRPr="00094D84" w:rsidRDefault="007C49E4" w:rsidP="00662B0F">
      <w:pPr>
        <w:pStyle w:val="Prrafodelista"/>
        <w:widowControl w:val="0"/>
        <w:numPr>
          <w:ilvl w:val="0"/>
          <w:numId w:val="6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bookmarkStart w:id="5" w:name="_Hlk182397828"/>
      <w:r w:rsidRPr="00094D84">
        <w:rPr>
          <w:rFonts w:asciiTheme="minorHAnsi" w:hAnsiTheme="minorHAnsi" w:cs="Arial"/>
          <w:sz w:val="22"/>
          <w:szCs w:val="22"/>
          <w:lang w:val="es-ES"/>
        </w:rPr>
        <w:t>El plazo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 de vigencia contractual de las funciones de LA </w:t>
      </w:r>
      <w:r w:rsidR="00F034B4" w:rsidRPr="00094D84">
        <w:rPr>
          <w:rFonts w:asciiTheme="minorHAnsi" w:hAnsiTheme="minorHAnsi" w:cs="Arial"/>
          <w:sz w:val="22"/>
          <w:szCs w:val="22"/>
          <w:lang w:val="es-ES"/>
        </w:rPr>
        <w:t>OBRA comenzará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desde una fecha dentro de </w:t>
      </w:r>
      <w:r w:rsidRPr="00094D84">
        <w:rPr>
          <w:rFonts w:asciiTheme="minorHAnsi" w:hAnsiTheme="minorHAnsi" w:cs="Arial"/>
          <w:sz w:val="22"/>
          <w:szCs w:val="22"/>
          <w:lang w:val="es-AR"/>
        </w:rPr>
        <w:t xml:space="preserve">la </w:t>
      </w:r>
      <w:r w:rsidR="0078006A" w:rsidRPr="00094D84">
        <w:rPr>
          <w:rFonts w:asciiTheme="minorHAnsi" w:hAnsiTheme="minorHAnsi" w:cs="Arial"/>
          <w:sz w:val="22"/>
          <w:szCs w:val="22"/>
          <w:lang w:val="es-AR"/>
        </w:rPr>
        <w:t>____</w:t>
      </w:r>
      <w:r w:rsidRPr="00094D84">
        <w:rPr>
          <w:rFonts w:asciiTheme="minorHAnsi" w:hAnsiTheme="minorHAnsi" w:cs="Arial"/>
          <w:sz w:val="22"/>
          <w:szCs w:val="22"/>
          <w:lang w:val="es-AR"/>
        </w:rPr>
        <w:t xml:space="preserve"> quincena de </w:t>
      </w:r>
      <w:r w:rsidR="0078006A" w:rsidRPr="00094D84">
        <w:rPr>
          <w:rFonts w:asciiTheme="minorHAnsi" w:hAnsiTheme="minorHAnsi" w:cs="Arial"/>
          <w:sz w:val="22"/>
          <w:szCs w:val="22"/>
          <w:lang w:val="es-AR"/>
        </w:rPr>
        <w:t>________</w:t>
      </w:r>
      <w:r w:rsidRPr="00094D84">
        <w:rPr>
          <w:rFonts w:asciiTheme="minorHAnsi" w:hAnsiTheme="minorHAnsi" w:cs="Arial"/>
          <w:sz w:val="22"/>
          <w:szCs w:val="22"/>
          <w:lang w:val="es-AR"/>
        </w:rPr>
        <w:t xml:space="preserve">de </w:t>
      </w:r>
      <w:r w:rsidR="0078006A" w:rsidRPr="00094D84">
        <w:rPr>
          <w:rFonts w:asciiTheme="minorHAnsi" w:hAnsiTheme="minorHAnsi" w:cs="Arial"/>
          <w:sz w:val="22"/>
          <w:szCs w:val="22"/>
          <w:lang w:val="es-AR"/>
        </w:rPr>
        <w:t>________</w:t>
      </w:r>
      <w:r w:rsidRPr="00094D84">
        <w:rPr>
          <w:rFonts w:asciiTheme="minorHAnsi" w:hAnsiTheme="minorHAnsi" w:cs="Arial"/>
          <w:sz w:val="22"/>
          <w:szCs w:val="22"/>
          <w:lang w:val="es-AR"/>
        </w:rPr>
        <w:t xml:space="preserve"> </w:t>
      </w:r>
      <w:r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y con una vigencia inicial hasta una fecha entre el </w:t>
      </w:r>
      <w:r w:rsidR="0078006A" w:rsidRPr="00094D84">
        <w:rPr>
          <w:rFonts w:asciiTheme="minorHAnsi" w:hAnsiTheme="minorHAnsi" w:cs="Arial"/>
          <w:bCs/>
          <w:sz w:val="22"/>
          <w:szCs w:val="22"/>
          <w:lang w:val="es-AR"/>
        </w:rPr>
        <w:t>________</w:t>
      </w:r>
      <w:r w:rsidR="000D6816"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 y </w:t>
      </w:r>
      <w:r w:rsidR="0078006A" w:rsidRPr="00094D84">
        <w:rPr>
          <w:rFonts w:asciiTheme="minorHAnsi" w:hAnsiTheme="minorHAnsi" w:cs="Arial"/>
          <w:bCs/>
          <w:sz w:val="22"/>
          <w:szCs w:val="22"/>
          <w:lang w:val="es-AR"/>
        </w:rPr>
        <w:t>__________</w:t>
      </w:r>
      <w:r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 </w:t>
      </w:r>
    </w:p>
    <w:p w14:paraId="087CE34A" w14:textId="77777777" w:rsidR="002C06DF" w:rsidRPr="00094D84" w:rsidRDefault="002C06DF" w:rsidP="00662B0F">
      <w:pPr>
        <w:pStyle w:val="Prrafodelista"/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3A284F4C" w14:textId="2E0F41D9" w:rsidR="002B7B30" w:rsidRPr="00094D84" w:rsidRDefault="007C49E4" w:rsidP="00662B0F">
      <w:pPr>
        <w:pStyle w:val="Prrafodelista"/>
        <w:widowControl w:val="0"/>
        <w:numPr>
          <w:ilvl w:val="0"/>
          <w:numId w:val="6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La temporada </w:t>
      </w:r>
      <w:r w:rsidR="0078006A" w:rsidRPr="00094D84">
        <w:rPr>
          <w:rFonts w:asciiTheme="minorHAnsi" w:hAnsiTheme="minorHAnsi" w:cs="Arial"/>
          <w:bCs/>
          <w:sz w:val="22"/>
          <w:szCs w:val="22"/>
          <w:lang w:val="es-AR"/>
        </w:rPr>
        <w:t>______</w:t>
      </w:r>
      <w:r w:rsidR="005F7F57"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 de funciones de LA </w:t>
      </w:r>
      <w:r w:rsidR="00F034B4" w:rsidRPr="00094D84">
        <w:rPr>
          <w:rFonts w:asciiTheme="minorHAnsi" w:hAnsiTheme="minorHAnsi" w:cs="Arial"/>
          <w:bCs/>
          <w:sz w:val="22"/>
          <w:szCs w:val="22"/>
          <w:lang w:val="es-AR"/>
        </w:rPr>
        <w:t>OBRA podrá</w:t>
      </w:r>
      <w:r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 extenderse por una “vigencia extendida”, por períodos mensuales o bimensuales hasta el último domingo </w:t>
      </w:r>
      <w:r w:rsidR="000D6816" w:rsidRPr="00094D84">
        <w:rPr>
          <w:rFonts w:asciiTheme="minorHAnsi" w:hAnsiTheme="minorHAnsi" w:cs="Arial"/>
          <w:bCs/>
          <w:sz w:val="22"/>
          <w:szCs w:val="22"/>
          <w:lang w:val="es-AR"/>
        </w:rPr>
        <w:t>de</w:t>
      </w:r>
      <w:r w:rsidR="0078006A" w:rsidRPr="00094D84">
        <w:rPr>
          <w:rFonts w:asciiTheme="minorHAnsi" w:hAnsiTheme="minorHAnsi" w:cs="Arial"/>
          <w:bCs/>
          <w:sz w:val="22"/>
          <w:szCs w:val="22"/>
          <w:lang w:val="es-AR"/>
        </w:rPr>
        <w:t>________</w:t>
      </w:r>
      <w:r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 de </w:t>
      </w:r>
      <w:r w:rsidR="0078006A" w:rsidRPr="00094D84">
        <w:rPr>
          <w:rFonts w:asciiTheme="minorHAnsi" w:hAnsiTheme="minorHAnsi" w:cs="Arial"/>
          <w:bCs/>
          <w:sz w:val="22"/>
          <w:szCs w:val="22"/>
          <w:lang w:val="es-AR"/>
        </w:rPr>
        <w:t>______</w:t>
      </w:r>
      <w:r w:rsidR="00991008" w:rsidRPr="00094D84">
        <w:rPr>
          <w:rFonts w:asciiTheme="minorHAnsi" w:hAnsiTheme="minorHAnsi" w:cs="Arial"/>
          <w:bCs/>
          <w:sz w:val="22"/>
          <w:szCs w:val="22"/>
          <w:lang w:val="es-AR"/>
        </w:rPr>
        <w:t>.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D13A6F" w:rsidRPr="00094D84">
        <w:rPr>
          <w:rFonts w:asciiTheme="minorHAnsi" w:hAnsiTheme="minorHAnsi" w:cs="Arial"/>
          <w:sz w:val="22"/>
          <w:szCs w:val="22"/>
          <w:lang w:val="es-ES"/>
        </w:rPr>
        <w:t>EL/LA ACTOR/ACTRIZ AUTÓNOMO</w:t>
      </w:r>
      <w:r w:rsidR="002C06DF" w:rsidRPr="00094D84">
        <w:rPr>
          <w:rFonts w:asciiTheme="minorHAnsi" w:hAnsiTheme="minorHAnsi" w:cs="Arial"/>
          <w:sz w:val="22"/>
          <w:szCs w:val="22"/>
          <w:lang w:val="es-ES"/>
        </w:rPr>
        <w:t xml:space="preserve">/A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declara su disponibilidad para el caso de confirmarse las extensiones de la “vigencia extendida” de la temporada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. </w:t>
      </w:r>
    </w:p>
    <w:p w14:paraId="3776E00A" w14:textId="77777777" w:rsidR="002C06DF" w:rsidRPr="00094D84" w:rsidRDefault="002C06DF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667DB9C5" w14:textId="630FBDC4" w:rsidR="007C49E4" w:rsidRPr="00094D84" w:rsidRDefault="007C49E4" w:rsidP="00662B0F">
      <w:pPr>
        <w:pStyle w:val="Prrafodelista"/>
        <w:widowControl w:val="0"/>
        <w:numPr>
          <w:ilvl w:val="0"/>
          <w:numId w:val="6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En caso de cumplimentarse la totalidad de dicha temporada, toda extensión posterior para el año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será de común acuerdo entre ambas partes. </w:t>
      </w:r>
      <w:r w:rsidRPr="00094D84">
        <w:rPr>
          <w:rFonts w:asciiTheme="minorHAnsi" w:hAnsiTheme="minorHAnsi" w:cs="Arial"/>
          <w:bCs/>
          <w:sz w:val="22"/>
          <w:szCs w:val="22"/>
          <w:lang w:val="es-AR"/>
        </w:rPr>
        <w:t xml:space="preserve"> </w:t>
      </w:r>
      <w:bookmarkStart w:id="6" w:name="_Hlk182397790"/>
    </w:p>
    <w:bookmarkEnd w:id="5"/>
    <w:p w14:paraId="004CA81E" w14:textId="77777777" w:rsidR="002C06DF" w:rsidRPr="00094D84" w:rsidRDefault="002C06DF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6DEA99D6" w14:textId="6557522E" w:rsidR="00662B0F" w:rsidRPr="00094D84" w:rsidRDefault="005F7F57" w:rsidP="00662B0F">
      <w:pPr>
        <w:pStyle w:val="Prrafodelista"/>
        <w:widowControl w:val="0"/>
        <w:numPr>
          <w:ilvl w:val="0"/>
          <w:numId w:val="6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>Los ensayos de LA OBRA</w:t>
      </w:r>
      <w:r w:rsidR="002C06DF" w:rsidRPr="00094D84">
        <w:rPr>
          <w:rFonts w:asciiTheme="minorHAnsi" w:hAnsiTheme="minorHAnsi" w:cs="Arial"/>
          <w:sz w:val="22"/>
          <w:szCs w:val="22"/>
          <w:lang w:val="es-ES"/>
        </w:rPr>
        <w:t>, previos a la fecha de estreno y de vigencia contractual de las funciones de LA OBRA,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se realizarán a partir del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_________________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y se desarrollaran hasta la fecha de estreno de la temporada, definido como la primera función con venta de entradas en la boletería de la sala teatral. Los ensayos se desarrollarán de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______________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en un rango horario y sala de ensayo y/o en la sala teatral a decisión de </w:t>
      </w:r>
      <w:r w:rsidR="00B64DB4" w:rsidRPr="00094D8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="00F034B4" w:rsidRPr="00094D84">
        <w:rPr>
          <w:rFonts w:asciiTheme="minorHAnsi" w:hAnsiTheme="minorHAnsi" w:cs="Arial"/>
          <w:sz w:val="22"/>
          <w:szCs w:val="22"/>
          <w:lang w:val="es-ES"/>
        </w:rPr>
        <w:t>.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bookmarkStart w:id="7" w:name="_Hlk182397894"/>
    </w:p>
    <w:p w14:paraId="2821C5B5" w14:textId="6305563D" w:rsidR="00662B0F" w:rsidRPr="00094D84" w:rsidRDefault="00662B0F" w:rsidP="00662B0F">
      <w:pPr>
        <w:pStyle w:val="Prrafodelista"/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40BBD554" w14:textId="4EEA936F" w:rsidR="007C49E4" w:rsidRPr="00094D84" w:rsidRDefault="007C49E4" w:rsidP="00662B0F">
      <w:pPr>
        <w:pStyle w:val="Prrafodelista"/>
        <w:widowControl w:val="0"/>
        <w:spacing w:line="240" w:lineRule="atLeast"/>
        <w:ind w:left="-993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94D84">
        <w:rPr>
          <w:rFonts w:asciiTheme="minorHAnsi" w:hAnsiTheme="minorHAnsi" w:cs="Arial"/>
          <w:b/>
          <w:bCs/>
          <w:sz w:val="22"/>
          <w:szCs w:val="22"/>
          <w:lang w:val="es-ES"/>
        </w:rPr>
        <w:t>TERCERA: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TEATRO, DÍAS Y HORARIOS DE REPRESENTACIONES </w:t>
      </w:r>
    </w:p>
    <w:p w14:paraId="501CA694" w14:textId="77777777" w:rsidR="00662B0F" w:rsidRPr="00094D84" w:rsidRDefault="00662B0F" w:rsidP="00662B0F">
      <w:pPr>
        <w:pStyle w:val="Prrafodelista"/>
        <w:widowControl w:val="0"/>
        <w:spacing w:line="240" w:lineRule="atLeast"/>
        <w:ind w:left="-993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00F3C0E0" w14:textId="4A1AFE54" w:rsidR="002B7B30" w:rsidRPr="00094D84" w:rsidRDefault="007C49E4" w:rsidP="00662B0F">
      <w:pPr>
        <w:pStyle w:val="Prrafodelista"/>
        <w:widowControl w:val="0"/>
        <w:numPr>
          <w:ilvl w:val="0"/>
          <w:numId w:val="5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Ambas partes determinan de común acuerdo, que LA OBRA será representada en el Teatro: </w:t>
      </w:r>
      <w:r w:rsidR="0078006A" w:rsidRPr="00094D84">
        <w:rPr>
          <w:rFonts w:asciiTheme="minorHAnsi" w:hAnsiTheme="minorHAnsi" w:cs="Arial"/>
          <w:sz w:val="22"/>
          <w:szCs w:val="22"/>
          <w:lang w:val="es-ES"/>
        </w:rPr>
        <w:t>________________</w:t>
      </w:r>
      <w:r w:rsidR="00991008" w:rsidRPr="00094D84">
        <w:rPr>
          <w:rFonts w:asciiTheme="minorHAnsi" w:hAnsiTheme="minorHAnsi" w:cs="Arial"/>
          <w:sz w:val="22"/>
          <w:szCs w:val="22"/>
          <w:lang w:val="es-ES"/>
        </w:rPr>
        <w:t>, con domicilio en______________________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y/o en otros teatros del territorio de la República Argentina. </w:t>
      </w:r>
      <w:r w:rsidR="00B64DB4" w:rsidRPr="00094D8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Pr="00094D84">
        <w:rPr>
          <w:rFonts w:asciiTheme="minorHAnsi" w:hAnsiTheme="minorHAnsi" w:cs="Arial"/>
          <w:sz w:val="22"/>
          <w:szCs w:val="22"/>
          <w:lang w:val="es-ES"/>
        </w:rPr>
        <w:t xml:space="preserve"> definirá con el teatro correspondiente los días y horarios en que se llevarán a cabo las funciones de LA OBRA.</w:t>
      </w:r>
    </w:p>
    <w:bookmarkEnd w:id="7"/>
    <w:p w14:paraId="223AFE2F" w14:textId="77777777" w:rsidR="002C06DF" w:rsidRPr="00094D84" w:rsidRDefault="002C06DF" w:rsidP="00662B0F">
      <w:pPr>
        <w:pStyle w:val="Prrafodelista"/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4C361C61" w14:textId="701D5BC8" w:rsidR="002B7B30" w:rsidRPr="002C06DF" w:rsidRDefault="007C49E4" w:rsidP="00662B0F">
      <w:pPr>
        <w:pStyle w:val="Prrafodelista"/>
        <w:widowControl w:val="0"/>
        <w:numPr>
          <w:ilvl w:val="0"/>
          <w:numId w:val="5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94D84">
        <w:rPr>
          <w:rFonts w:asciiTheme="minorHAnsi" w:hAnsiTheme="minorHAnsi" w:cs="Arial"/>
          <w:sz w:val="22"/>
          <w:szCs w:val="22"/>
          <w:lang w:val="es-AR"/>
        </w:rPr>
        <w:t>Queda establecido que el inicio que la vigencia inicial de la temporada se hará efectiva a partir de la realización de la primera función con venta de entradas al público en la boletería del</w:t>
      </w:r>
      <w:r w:rsidRPr="002C06DF">
        <w:rPr>
          <w:rFonts w:asciiTheme="minorHAnsi" w:hAnsiTheme="minorHAnsi" w:cs="Arial"/>
          <w:sz w:val="22"/>
          <w:szCs w:val="22"/>
          <w:lang w:val="es-AR"/>
        </w:rPr>
        <w:t xml:space="preserve"> teatro. </w:t>
      </w:r>
      <w:bookmarkEnd w:id="6"/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Se establece que </w:t>
      </w:r>
      <w:r w:rsidR="00B64DB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podrá acordar hasta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</w:t>
      </w:r>
      <w:r w:rsidR="00991008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2C06DF">
        <w:rPr>
          <w:rFonts w:asciiTheme="minorHAnsi" w:hAnsiTheme="minorHAnsi" w:cs="Arial"/>
          <w:sz w:val="22"/>
          <w:szCs w:val="22"/>
          <w:lang w:val="es-ES"/>
        </w:rPr>
        <w:t>funciones de carácter “ensayo general” y/o ¨pre-estreno¨ previo al estreno oficial de la temporada (definida como la primera función con venta de entradas al público) o ¨semi-exclusiva¨ durante la temporada y/o durante el hipotético comienzo de la “vigencia extendida de la temporada”, sin cargo para anunciantes o terceras partes que participen en la promoción, difusión y/o comercialización del espectáculo.</w:t>
      </w:r>
      <w:r w:rsidRPr="002C06DF">
        <w:rPr>
          <w:rFonts w:asciiTheme="minorHAnsi" w:hAnsiTheme="minorHAnsi" w:cs="Arial"/>
          <w:b/>
          <w:sz w:val="22"/>
          <w:szCs w:val="22"/>
          <w:lang w:val="es-AR"/>
        </w:rPr>
        <w:t xml:space="preserve"> </w:t>
      </w:r>
    </w:p>
    <w:p w14:paraId="52EB8945" w14:textId="77777777" w:rsidR="002C06DF" w:rsidRPr="002C06DF" w:rsidRDefault="002C06DF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30FDFDED" w14:textId="6DD3E32B" w:rsidR="002B7B30" w:rsidRPr="002C06DF" w:rsidRDefault="007C49E4" w:rsidP="00662B0F">
      <w:pPr>
        <w:pStyle w:val="Prrafodelista"/>
        <w:widowControl w:val="0"/>
        <w:numPr>
          <w:ilvl w:val="0"/>
          <w:numId w:val="5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 xml:space="preserve">El esquema inicial de funciones podrá ser de funciones semanales entre los días </w:t>
      </w:r>
      <w:r w:rsidR="0078006A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>______</w:t>
      </w:r>
      <w:r w:rsidRPr="002C06DF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 xml:space="preserve"> a </w:t>
      </w:r>
      <w:r w:rsidR="0078006A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>________</w:t>
      </w:r>
      <w:r w:rsidRPr="002C06DF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 xml:space="preserve">, manteniendo al menos un día de descanso semanal. </w:t>
      </w:r>
      <w:r w:rsidR="00C4213C">
        <w:rPr>
          <w:rFonts w:asciiTheme="minorHAnsi" w:hAnsiTheme="minorHAnsi" w:cs="Arial"/>
          <w:sz w:val="22"/>
          <w:szCs w:val="22"/>
          <w:lang w:val="es-ES"/>
        </w:rPr>
        <w:t>EL/LA ACTOR/ACTRIZ AUTÓNOMO/A</w:t>
      </w:r>
      <w:r w:rsidR="00DC31DD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2C06DF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 xml:space="preserve">estará disponible desde no menos de </w:t>
      </w:r>
      <w:r w:rsidR="0078006A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>______</w:t>
      </w:r>
      <w:r w:rsidRPr="002C06DF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 xml:space="preserve"> hora</w:t>
      </w:r>
      <w:r w:rsidR="00DC31DD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>s</w:t>
      </w:r>
      <w:r w:rsidRPr="002C06DF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 xml:space="preserve"> previa</w:t>
      </w:r>
      <w:r w:rsidR="00DC31DD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>s</w:t>
      </w:r>
      <w:r w:rsidRPr="002C06DF">
        <w:rPr>
          <w:rFonts w:asciiTheme="minorHAnsi" w:hAnsiTheme="minorHAnsi" w:cs="Segoe UI"/>
          <w:sz w:val="22"/>
          <w:szCs w:val="22"/>
          <w:shd w:val="clear" w:color="auto" w:fill="FFFFFF"/>
          <w:lang w:val="es-AR"/>
        </w:rPr>
        <w:t xml:space="preserve"> del inicio de cada función. </w:t>
      </w:r>
      <w:r w:rsidRPr="002C06DF">
        <w:rPr>
          <w:rFonts w:asciiTheme="minorHAnsi" w:hAnsiTheme="minorHAnsi" w:cs="Segoe UI"/>
          <w:sz w:val="22"/>
          <w:szCs w:val="22"/>
          <w:lang w:val="es-AR"/>
        </w:rPr>
        <w:t xml:space="preserve"> </w:t>
      </w:r>
    </w:p>
    <w:p w14:paraId="1B03291E" w14:textId="77777777" w:rsidR="002C06DF" w:rsidRPr="002C06DF" w:rsidRDefault="002C06DF" w:rsidP="00662B0F">
      <w:pPr>
        <w:pStyle w:val="Prrafodelista"/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634D2A54" w14:textId="5BA01BD9" w:rsidR="002B7B30" w:rsidRPr="002C06DF" w:rsidRDefault="00D13A6F" w:rsidP="00662B0F">
      <w:pPr>
        <w:pStyle w:val="Prrafodelista"/>
        <w:widowControl w:val="0"/>
        <w:numPr>
          <w:ilvl w:val="0"/>
          <w:numId w:val="5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 xml:space="preserve">EL/LA ACTOR/ACTRIZ AUTÓNOMO/A 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 xml:space="preserve">deberá estar disponible - salvo imposibilidad esporádica validada en base a la buena fe - para la realización de entrevistas para medios gráficos, radiales o televisivos, sesiones fotográficas, actividades promocionales y comunitarias necesarias y </w:t>
      </w:r>
      <w:r w:rsidR="00991008">
        <w:rPr>
          <w:rFonts w:asciiTheme="minorHAnsi" w:hAnsiTheme="minorHAnsi" w:cs="Arial"/>
          <w:sz w:val="22"/>
          <w:szCs w:val="22"/>
          <w:lang w:val="es-AR"/>
        </w:rPr>
        <w:t xml:space="preserve">toda otra actividad 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 xml:space="preserve">de prensa en relación a la obra teatral objeto del presente contrato en días y horarios a establecer de común acuerdo entre </w:t>
      </w:r>
      <w:r w:rsidR="00991008">
        <w:rPr>
          <w:rFonts w:asciiTheme="minorHAnsi" w:hAnsiTheme="minorHAnsi" w:cs="Arial"/>
          <w:sz w:val="22"/>
          <w:szCs w:val="22"/>
          <w:lang w:val="es-AR"/>
        </w:rPr>
        <w:t>LAS PARTES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 xml:space="preserve">. </w:t>
      </w:r>
      <w:r w:rsidR="002B7B30" w:rsidRPr="002C06DF">
        <w:rPr>
          <w:rFonts w:asciiTheme="minorHAnsi" w:hAnsiTheme="minorHAnsi" w:cs="Arial"/>
          <w:sz w:val="22"/>
          <w:szCs w:val="22"/>
          <w:lang w:val="es-ES"/>
        </w:rPr>
        <w:t xml:space="preserve">A los fines publicitarios, </w:t>
      </w:r>
      <w:r w:rsidR="002C06DF">
        <w:rPr>
          <w:rFonts w:asciiTheme="minorHAnsi" w:hAnsiTheme="minorHAnsi" w:cs="Arial"/>
          <w:sz w:val="22"/>
          <w:szCs w:val="22"/>
          <w:lang w:val="es-ES"/>
        </w:rPr>
        <w:t xml:space="preserve">EL/LA </w:t>
      </w:r>
      <w:r w:rsidR="00991008">
        <w:rPr>
          <w:rFonts w:asciiTheme="minorHAnsi" w:hAnsiTheme="minorHAnsi" w:cs="Arial"/>
          <w:sz w:val="22"/>
          <w:szCs w:val="22"/>
          <w:lang w:val="es-ES"/>
        </w:rPr>
        <w:t xml:space="preserve">ACTOR/ACTRIZ AUTÓNOMO/A </w:t>
      </w:r>
      <w:r w:rsidR="002B7B30" w:rsidRPr="002C06DF">
        <w:rPr>
          <w:rFonts w:asciiTheme="minorHAnsi" w:hAnsiTheme="minorHAnsi" w:cs="Arial"/>
          <w:sz w:val="22"/>
          <w:szCs w:val="22"/>
          <w:lang w:val="es-ES"/>
        </w:rPr>
        <w:t xml:space="preserve">permitirá a </w:t>
      </w:r>
      <w:r w:rsidR="00B64DB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="002B7B30" w:rsidRPr="002C06DF">
        <w:rPr>
          <w:rFonts w:asciiTheme="minorHAnsi" w:hAnsiTheme="minorHAnsi" w:cs="Arial"/>
          <w:sz w:val="22"/>
          <w:szCs w:val="22"/>
          <w:lang w:val="es-ES"/>
        </w:rPr>
        <w:t xml:space="preserve"> la libre difusión de su imagen en fotografías, afiches, cortos publicitarios, emitidos por cualquier medio disponible, incluyendo diarios, puertas, marquesinas y cuanto otro medio de difusión que elija </w:t>
      </w:r>
      <w:r w:rsidR="00B64DB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="002B7B30" w:rsidRPr="002C06DF">
        <w:rPr>
          <w:rFonts w:asciiTheme="minorHAnsi" w:hAnsiTheme="minorHAnsi" w:cs="Arial"/>
          <w:sz w:val="22"/>
          <w:szCs w:val="22"/>
          <w:lang w:val="es-ES"/>
        </w:rPr>
        <w:t xml:space="preserve"> para promocionar LA OBRA.</w:t>
      </w:r>
    </w:p>
    <w:p w14:paraId="225DCED4" w14:textId="77777777" w:rsidR="002C06DF" w:rsidRPr="002C06DF" w:rsidRDefault="002C06DF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3B3D4E5D" w14:textId="77777777" w:rsidR="00662B0F" w:rsidRPr="00662B0F" w:rsidRDefault="005F7F57" w:rsidP="00662B0F">
      <w:pPr>
        <w:pStyle w:val="Prrafodelista"/>
        <w:widowControl w:val="0"/>
        <w:numPr>
          <w:ilvl w:val="0"/>
          <w:numId w:val="5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>CR</w:t>
      </w:r>
      <w:r w:rsidR="00E02863">
        <w:rPr>
          <w:rFonts w:asciiTheme="minorHAnsi" w:hAnsiTheme="minorHAnsi" w:cs="Arial"/>
          <w:sz w:val="22"/>
          <w:szCs w:val="22"/>
          <w:lang w:val="es-ES"/>
        </w:rPr>
        <w:t>É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DITOS: </w:t>
      </w:r>
      <w:r w:rsidR="00B64DB4">
        <w:rPr>
          <w:rFonts w:asciiTheme="minorHAnsi" w:hAnsiTheme="minorHAnsi" w:cs="Arial"/>
          <w:sz w:val="22"/>
          <w:szCs w:val="22"/>
          <w:lang w:val="es-AR"/>
        </w:rPr>
        <w:t xml:space="preserve">LA EMPRESA </w:t>
      </w:r>
      <w:r w:rsidR="00F034B4">
        <w:rPr>
          <w:rFonts w:asciiTheme="minorHAnsi" w:hAnsiTheme="minorHAnsi" w:cs="Arial"/>
          <w:sz w:val="22"/>
          <w:szCs w:val="22"/>
          <w:lang w:val="es-AR"/>
        </w:rPr>
        <w:t>CONTRATANTE</w:t>
      </w:r>
      <w:r w:rsidR="00F034B4" w:rsidRPr="002C06DF">
        <w:rPr>
          <w:rFonts w:asciiTheme="minorHAnsi" w:hAnsiTheme="minorHAnsi" w:cs="Arial"/>
          <w:sz w:val="22"/>
          <w:szCs w:val="22"/>
          <w:lang w:val="es-AR"/>
        </w:rPr>
        <w:t xml:space="preserve"> hará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 xml:space="preserve"> figurar </w:t>
      </w:r>
      <w:r w:rsidR="0044357F" w:rsidRPr="002C06DF">
        <w:rPr>
          <w:rFonts w:asciiTheme="minorHAnsi" w:hAnsiTheme="minorHAnsi" w:cs="Arial"/>
          <w:sz w:val="22"/>
          <w:szCs w:val="22"/>
          <w:lang w:val="es-AR"/>
        </w:rPr>
        <w:t xml:space="preserve">el </w:t>
      </w:r>
      <w:r w:rsidR="0044357F" w:rsidRPr="00C4213C">
        <w:rPr>
          <w:rFonts w:asciiTheme="minorHAnsi" w:hAnsiTheme="minorHAnsi" w:cs="Arial"/>
          <w:sz w:val="22"/>
          <w:szCs w:val="22"/>
          <w:lang w:val="es-AR"/>
        </w:rPr>
        <w:t>nombre</w:t>
      </w:r>
      <w:r w:rsidR="0044357F" w:rsidRPr="002C06DF">
        <w:rPr>
          <w:rFonts w:asciiTheme="minorHAnsi" w:hAnsiTheme="minorHAnsi" w:cs="Arial"/>
          <w:sz w:val="22"/>
          <w:szCs w:val="22"/>
          <w:lang w:val="es-AR"/>
        </w:rPr>
        <w:t xml:space="preserve"> </w:t>
      </w:r>
      <w:r w:rsidR="00F034B4" w:rsidRPr="002C06DF">
        <w:rPr>
          <w:rFonts w:asciiTheme="minorHAnsi" w:hAnsiTheme="minorHAnsi" w:cs="Arial"/>
          <w:sz w:val="22"/>
          <w:szCs w:val="22"/>
          <w:lang w:val="es-AR"/>
        </w:rPr>
        <w:t>de EL</w:t>
      </w:r>
      <w:r w:rsidR="00D13A6F">
        <w:rPr>
          <w:rFonts w:asciiTheme="minorHAnsi" w:hAnsiTheme="minorHAnsi" w:cs="Arial"/>
          <w:sz w:val="22"/>
          <w:szCs w:val="22"/>
          <w:lang w:val="es-ES"/>
        </w:rPr>
        <w:t xml:space="preserve">/LA ACTOR/ACTRIZ AUTÓNOMO/A 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 xml:space="preserve">en </w:t>
      </w:r>
      <w:r w:rsidR="002C06DF">
        <w:rPr>
          <w:rFonts w:asciiTheme="minorHAnsi" w:hAnsiTheme="minorHAnsi" w:cs="Arial"/>
          <w:sz w:val="22"/>
          <w:szCs w:val="22"/>
          <w:lang w:val="es-AR"/>
        </w:rPr>
        <w:t xml:space="preserve">la 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 xml:space="preserve">comunicación que se realice de </w:t>
      </w:r>
      <w:r w:rsidR="0044357F" w:rsidRPr="002C06DF">
        <w:rPr>
          <w:rFonts w:asciiTheme="minorHAnsi" w:hAnsiTheme="minorHAnsi" w:cs="Arial"/>
          <w:sz w:val="22"/>
          <w:szCs w:val="22"/>
          <w:lang w:val="es-AR"/>
        </w:rPr>
        <w:t xml:space="preserve">LA OBRA 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>d</w:t>
      </w:r>
      <w:r w:rsidR="0044357F" w:rsidRPr="002C06DF">
        <w:rPr>
          <w:rFonts w:asciiTheme="minorHAnsi" w:hAnsiTheme="minorHAnsi" w:cs="Arial"/>
          <w:sz w:val="22"/>
          <w:szCs w:val="22"/>
          <w:lang w:val="es-AR"/>
        </w:rPr>
        <w:t>e acuerdo al siguiente criterio</w:t>
      </w:r>
      <w:r w:rsidR="002B7B30" w:rsidRPr="002C06DF">
        <w:rPr>
          <w:rFonts w:asciiTheme="minorHAnsi" w:hAnsiTheme="minorHAnsi" w:cs="Arial"/>
          <w:sz w:val="22"/>
          <w:szCs w:val="22"/>
          <w:lang w:val="es-AR"/>
        </w:rPr>
        <w:t xml:space="preserve">: </w:t>
      </w:r>
      <w:r w:rsidR="0078006A">
        <w:rPr>
          <w:rFonts w:asciiTheme="minorHAnsi" w:hAnsiTheme="minorHAnsi" w:cs="Arial"/>
          <w:sz w:val="22"/>
          <w:szCs w:val="22"/>
          <w:lang w:val="es-AR"/>
        </w:rPr>
        <w:t>____________________</w:t>
      </w:r>
      <w:r w:rsidR="002B7B30" w:rsidRPr="002C06DF">
        <w:rPr>
          <w:rFonts w:asciiTheme="minorHAnsi" w:hAnsiTheme="minorHAnsi" w:cs="Arial"/>
          <w:b/>
          <w:sz w:val="22"/>
          <w:szCs w:val="22"/>
          <w:lang w:val="es-AR"/>
        </w:rPr>
        <w:t xml:space="preserve"> </w:t>
      </w:r>
    </w:p>
    <w:p w14:paraId="7AE14AD7" w14:textId="77777777" w:rsidR="00662B0F" w:rsidRPr="00662B0F" w:rsidRDefault="00662B0F" w:rsidP="00662B0F">
      <w:pPr>
        <w:pStyle w:val="Prrafodelista"/>
        <w:rPr>
          <w:rFonts w:asciiTheme="minorHAnsi" w:hAnsiTheme="minorHAnsi" w:cs="Arial"/>
          <w:sz w:val="22"/>
          <w:szCs w:val="22"/>
          <w:lang w:val="es-ES"/>
        </w:rPr>
      </w:pPr>
    </w:p>
    <w:p w14:paraId="7EC23111" w14:textId="77777777" w:rsidR="00662B0F" w:rsidRPr="00662B0F" w:rsidRDefault="00662B0F" w:rsidP="00662B0F">
      <w:pPr>
        <w:pStyle w:val="Prrafodelista"/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5FA0DC6D" w14:textId="0314423A" w:rsidR="003A1D70" w:rsidRDefault="007C49E4" w:rsidP="00662B0F">
      <w:pPr>
        <w:widowControl w:val="0"/>
        <w:spacing w:line="240" w:lineRule="atLeast"/>
        <w:ind w:left="-993" w:right="-344" w:firstLine="142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662B0F">
        <w:rPr>
          <w:rFonts w:asciiTheme="minorHAnsi" w:hAnsiTheme="minorHAnsi" w:cs="Arial"/>
          <w:b/>
          <w:bCs/>
          <w:sz w:val="22"/>
          <w:szCs w:val="22"/>
          <w:lang w:val="es-ES"/>
        </w:rPr>
        <w:t>CUARTA:</w:t>
      </w:r>
      <w:r w:rsidRPr="00662B0F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3A1D70" w:rsidRPr="00662B0F">
        <w:rPr>
          <w:rFonts w:asciiTheme="minorHAnsi" w:hAnsiTheme="minorHAnsi" w:cs="Arial"/>
          <w:sz w:val="22"/>
          <w:szCs w:val="22"/>
          <w:lang w:val="es-ES"/>
        </w:rPr>
        <w:t>PRECIO DE ENTRADAS, COMERCIALIZACION Y ACCIONES PROMOCIONALES</w:t>
      </w:r>
    </w:p>
    <w:p w14:paraId="6C37D4D1" w14:textId="77777777" w:rsidR="00662B0F" w:rsidRPr="00662B0F" w:rsidRDefault="00662B0F" w:rsidP="00662B0F">
      <w:pPr>
        <w:widowControl w:val="0"/>
        <w:spacing w:line="240" w:lineRule="atLeast"/>
        <w:ind w:left="-993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39353836" w14:textId="03DDBF16" w:rsidR="003A1D70" w:rsidRPr="002C06DF" w:rsidRDefault="007C49E4" w:rsidP="00662B0F">
      <w:pPr>
        <w:pStyle w:val="Prrafodelista"/>
        <w:widowControl w:val="0"/>
        <w:numPr>
          <w:ilvl w:val="0"/>
          <w:numId w:val="12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El precio de las localidades será decidido de común acuerdo entre </w:t>
      </w:r>
      <w:r w:rsidR="00991008">
        <w:rPr>
          <w:rFonts w:asciiTheme="minorHAnsi" w:hAnsiTheme="minorHAnsi" w:cs="Arial"/>
          <w:sz w:val="22"/>
          <w:szCs w:val="22"/>
          <w:lang w:val="es-ES"/>
        </w:rPr>
        <w:t>LAS PARTES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. </w:t>
      </w:r>
    </w:p>
    <w:p w14:paraId="49BA37B3" w14:textId="77777777" w:rsidR="002C06DF" w:rsidRPr="002C06DF" w:rsidRDefault="002C06DF" w:rsidP="00662B0F">
      <w:pPr>
        <w:pStyle w:val="Prrafodelista"/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07F79DD4" w14:textId="2BFC5038" w:rsidR="007C49E4" w:rsidRPr="002C06DF" w:rsidRDefault="007C49E4" w:rsidP="00662B0F">
      <w:pPr>
        <w:pStyle w:val="Prrafodelista"/>
        <w:widowControl w:val="0"/>
        <w:numPr>
          <w:ilvl w:val="0"/>
          <w:numId w:val="12"/>
        </w:numPr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El control del bordereaux será realizado por ambas partes siendo extensivo tal derecho en la puerta </w:t>
      </w:r>
      <w:r w:rsidR="003A1D70" w:rsidRPr="002C06DF">
        <w:rPr>
          <w:rFonts w:asciiTheme="minorHAnsi" w:hAnsiTheme="minorHAnsi" w:cs="Arial"/>
          <w:sz w:val="22"/>
          <w:szCs w:val="22"/>
          <w:lang w:val="es-ES"/>
        </w:rPr>
        <w:t>de acceso, urnas y boleterías.</w:t>
      </w:r>
      <w:r w:rsidR="00E0286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Asimismo, ambas partes definen que sea </w:t>
      </w:r>
      <w:r w:rsidR="00B64DB4">
        <w:rPr>
          <w:rFonts w:asciiTheme="minorHAnsi" w:hAnsiTheme="minorHAnsi" w:cs="Arial"/>
          <w:sz w:val="22"/>
          <w:szCs w:val="22"/>
          <w:lang w:val="es-ES"/>
        </w:rPr>
        <w:t xml:space="preserve">LA EMPRESA </w:t>
      </w:r>
      <w:r w:rsidR="00F034B4">
        <w:rPr>
          <w:rFonts w:asciiTheme="minorHAnsi" w:hAnsiTheme="minorHAnsi" w:cs="Arial"/>
          <w:sz w:val="22"/>
          <w:szCs w:val="22"/>
          <w:lang w:val="es-ES"/>
        </w:rPr>
        <w:t>CONTRATANTE</w:t>
      </w:r>
      <w:r w:rsidR="00F034B4" w:rsidRPr="002C06DF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991008">
        <w:rPr>
          <w:rFonts w:asciiTheme="minorHAnsi" w:hAnsiTheme="minorHAnsi" w:cs="Arial"/>
          <w:sz w:val="22"/>
          <w:szCs w:val="22"/>
          <w:lang w:val="es-ES"/>
        </w:rPr>
        <w:t>la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que determine –en base a su experiencia de producción y comercialización</w:t>
      </w:r>
      <w:r w:rsidR="00991008">
        <w:rPr>
          <w:rFonts w:asciiTheme="minorHAnsi" w:hAnsiTheme="minorHAnsi" w:cs="Arial"/>
          <w:sz w:val="22"/>
          <w:szCs w:val="22"/>
          <w:lang w:val="es-ES"/>
        </w:rPr>
        <w:t>-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la política promocional de posibles descuentos con posibles auspiciantes y otros socios promocionales de LA OBRA, sobre los precios de las localidades y campañas de promoción e incentivo de venta, para la mejor comercialización de la misma. A modo ilustrativo, pero no exhaustivo, se</w:t>
      </w:r>
      <w:r w:rsidR="00DC31DD">
        <w:rPr>
          <w:rFonts w:asciiTheme="minorHAnsi" w:hAnsiTheme="minorHAnsi" w:cs="Arial"/>
          <w:sz w:val="22"/>
          <w:szCs w:val="22"/>
          <w:lang w:val="es-ES"/>
        </w:rPr>
        <w:t xml:space="preserve"> mencionan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: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______________________</w:t>
      </w:r>
      <w:r w:rsidR="000D6816" w:rsidRPr="002C06DF">
        <w:rPr>
          <w:rFonts w:asciiTheme="minorHAnsi" w:hAnsiTheme="minorHAnsi" w:cs="Arial"/>
          <w:sz w:val="22"/>
          <w:szCs w:val="22"/>
          <w:lang w:val="es-ES"/>
        </w:rPr>
        <w:t>.</w:t>
      </w:r>
    </w:p>
    <w:p w14:paraId="416E92A6" w14:textId="77777777" w:rsidR="007C49E4" w:rsidRDefault="007C49E4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6974FAF9" w14:textId="77777777" w:rsidR="00991008" w:rsidRPr="002C06DF" w:rsidRDefault="00991008" w:rsidP="00662B0F">
      <w:pPr>
        <w:widowControl w:val="0"/>
        <w:spacing w:line="240" w:lineRule="atLeast"/>
        <w:ind w:left="-567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49FCD2D4" w14:textId="77777777" w:rsidR="007C49E4" w:rsidRDefault="007C49E4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F034B4">
        <w:rPr>
          <w:rFonts w:asciiTheme="minorHAnsi" w:hAnsiTheme="minorHAnsi"/>
          <w:b/>
          <w:bCs/>
          <w:sz w:val="22"/>
          <w:szCs w:val="22"/>
          <w:lang w:val="es-ES"/>
        </w:rPr>
        <w:t>QUINTA:</w:t>
      </w:r>
      <w:r w:rsidRPr="002C06DF">
        <w:rPr>
          <w:rFonts w:asciiTheme="minorHAnsi" w:hAnsiTheme="minorHAnsi"/>
          <w:sz w:val="22"/>
          <w:szCs w:val="22"/>
          <w:lang w:val="es-ES"/>
        </w:rPr>
        <w:t xml:space="preserve"> CONFIDENCIALIDAD</w:t>
      </w:r>
    </w:p>
    <w:p w14:paraId="58F1840C" w14:textId="77777777" w:rsidR="00662B0F" w:rsidRPr="002C06DF" w:rsidRDefault="00662B0F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0330F7C5" w14:textId="28347CA2" w:rsidR="007C49E4" w:rsidRPr="002C06DF" w:rsidRDefault="007C49E4" w:rsidP="00662B0F">
      <w:pPr>
        <w:widowControl w:val="0"/>
        <w:spacing w:line="240" w:lineRule="atLeast"/>
        <w:ind w:left="-851" w:right="-344"/>
        <w:jc w:val="both"/>
        <w:rPr>
          <w:rFonts w:asciiTheme="minorHAnsi" w:hAnsiTheme="minorHAnsi"/>
          <w:sz w:val="22"/>
          <w:szCs w:val="22"/>
          <w:lang w:val="es-ES"/>
        </w:rPr>
      </w:pPr>
      <w:r w:rsidRPr="002C06DF">
        <w:rPr>
          <w:rFonts w:asciiTheme="minorHAnsi" w:hAnsiTheme="minorHAnsi"/>
          <w:sz w:val="22"/>
          <w:szCs w:val="22"/>
          <w:lang w:val="es-ES"/>
        </w:rPr>
        <w:lastRenderedPageBreak/>
        <w:t xml:space="preserve">Todos y cada uno de los términos del presente contrato, así como los futuros acuerdos que </w:t>
      </w:r>
      <w:r w:rsidR="00662B0F" w:rsidRPr="002C06DF">
        <w:rPr>
          <w:rFonts w:asciiTheme="minorHAnsi" w:hAnsiTheme="minorHAnsi"/>
          <w:sz w:val="22"/>
          <w:szCs w:val="22"/>
          <w:lang w:val="es-ES"/>
        </w:rPr>
        <w:t>modifiquen al</w:t>
      </w:r>
      <w:r w:rsidRPr="002C06DF">
        <w:rPr>
          <w:rFonts w:asciiTheme="minorHAnsi" w:hAnsiTheme="minorHAnsi"/>
          <w:sz w:val="22"/>
          <w:szCs w:val="22"/>
          <w:lang w:val="es-ES"/>
        </w:rPr>
        <w:t xml:space="preserve"> presente, estarán bajo el marco de la estricta confidencialidad, siendo causal de disolución del mismo, cualquier difusión del mismo a terceros, sin el previo consentimiento de la otra parte por medios fehacientes. </w:t>
      </w:r>
    </w:p>
    <w:p w14:paraId="089DF180" w14:textId="77777777" w:rsidR="007C49E4" w:rsidRPr="002C06DF" w:rsidRDefault="007C49E4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E466012" w14:textId="77777777" w:rsidR="007C49E4" w:rsidRDefault="007C49E4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662B0F">
        <w:rPr>
          <w:rFonts w:asciiTheme="minorHAnsi" w:hAnsiTheme="minorHAnsi"/>
          <w:b/>
          <w:bCs/>
          <w:sz w:val="22"/>
          <w:szCs w:val="22"/>
          <w:lang w:val="es-ES"/>
        </w:rPr>
        <w:t>SEXTA:</w:t>
      </w:r>
      <w:r w:rsidRPr="002C06DF">
        <w:rPr>
          <w:rFonts w:asciiTheme="minorHAnsi" w:hAnsiTheme="minorHAnsi"/>
          <w:sz w:val="22"/>
          <w:szCs w:val="22"/>
          <w:lang w:val="es-ES"/>
        </w:rPr>
        <w:t xml:space="preserve"> COMPETENCIA Y JURISDICCIÓN</w:t>
      </w:r>
    </w:p>
    <w:p w14:paraId="4CC6CF43" w14:textId="77777777" w:rsidR="00662B0F" w:rsidRPr="002C06DF" w:rsidRDefault="00662B0F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CE04F38" w14:textId="7935A6CC" w:rsidR="005F7F57" w:rsidRPr="002C06DF" w:rsidRDefault="005F7F57" w:rsidP="00662B0F">
      <w:pPr>
        <w:pStyle w:val="Prrafodelista"/>
        <w:widowControl w:val="0"/>
        <w:numPr>
          <w:ilvl w:val="0"/>
          <w:numId w:val="7"/>
        </w:numPr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Debido a que </w:t>
      </w:r>
      <w:r w:rsidR="00D13A6F">
        <w:rPr>
          <w:rFonts w:asciiTheme="minorHAnsi" w:hAnsiTheme="minorHAnsi" w:cs="Arial"/>
          <w:sz w:val="22"/>
          <w:szCs w:val="22"/>
          <w:lang w:val="es-ES"/>
        </w:rPr>
        <w:t xml:space="preserve">EL/LA ACTOR/ACTRIZ AUTÓNOMO/A 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resulta convocado únicamente a los fines de prestar servicios artísticos y promocionales puntuales y transitorios y a que su </w:t>
      </w:r>
      <w:r w:rsidR="00E02B51">
        <w:rPr>
          <w:rFonts w:asciiTheme="minorHAnsi" w:hAnsiTheme="minorHAnsi" w:cs="Arial"/>
          <w:sz w:val="22"/>
          <w:szCs w:val="22"/>
          <w:lang w:val="es-ES"/>
        </w:rPr>
        <w:t>contraprestación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surge de una participación porcentual sobre la taquilla de LA OBRA, eventualmente podrá acumular tiempo de servicios en sucesivas prestaciones para </w:t>
      </w:r>
      <w:r w:rsidR="00B64DB4">
        <w:rPr>
          <w:rFonts w:asciiTheme="minorHAnsi" w:hAnsiTheme="minorHAnsi" w:cs="Arial"/>
          <w:sz w:val="22"/>
          <w:szCs w:val="22"/>
          <w:lang w:val="es-ES"/>
        </w:rPr>
        <w:t>LA EMPRESA CONTRATANTE</w:t>
      </w:r>
      <w:r w:rsidRPr="002C06DF">
        <w:rPr>
          <w:rFonts w:asciiTheme="minorHAnsi" w:hAnsiTheme="minorHAnsi" w:cs="Arial"/>
          <w:sz w:val="22"/>
          <w:szCs w:val="22"/>
          <w:lang w:val="es-ES"/>
        </w:rPr>
        <w:t>, en igual o diferente rol, sin que dicha circunstancia pueda ser invocada como elemento de permanencia o que pueda ser utilizada como nota constitutiva de una relación laboral.</w:t>
      </w:r>
    </w:p>
    <w:p w14:paraId="244C0D3F" w14:textId="77777777" w:rsidR="002C06DF" w:rsidRPr="002C06DF" w:rsidRDefault="002C06DF" w:rsidP="00662B0F">
      <w:pPr>
        <w:pStyle w:val="Prrafodelista"/>
        <w:widowControl w:val="0"/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14A4E947" w14:textId="2D1821F7" w:rsidR="002C06DF" w:rsidRPr="002C06DF" w:rsidRDefault="005F7F57" w:rsidP="00662B0F">
      <w:pPr>
        <w:pStyle w:val="Prrafodelista"/>
        <w:widowControl w:val="0"/>
        <w:numPr>
          <w:ilvl w:val="0"/>
          <w:numId w:val="7"/>
        </w:numPr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Una vez concluido el plazo por el que fuera contratado </w:t>
      </w:r>
      <w:r w:rsidR="00D13A6F">
        <w:rPr>
          <w:rFonts w:asciiTheme="minorHAnsi" w:hAnsiTheme="minorHAnsi" w:cs="Arial"/>
          <w:sz w:val="22"/>
          <w:szCs w:val="22"/>
          <w:lang w:val="es-ES"/>
        </w:rPr>
        <w:t>EL/LA ACTOR/ACTRIZ AUTÓNOMO/A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, cesará la prestación del servicio y los compromisos entre ambas partes y no será </w:t>
      </w:r>
      <w:r w:rsidR="00D13A6F">
        <w:rPr>
          <w:rFonts w:asciiTheme="minorHAnsi" w:hAnsiTheme="minorHAnsi" w:cs="Arial"/>
          <w:sz w:val="22"/>
          <w:szCs w:val="22"/>
          <w:lang w:val="es-ES"/>
        </w:rPr>
        <w:t xml:space="preserve">EL/LA ACTOR/ACTRIZ AUTÓNOMO/A </w:t>
      </w:r>
      <w:r w:rsidRPr="002C06DF">
        <w:rPr>
          <w:rFonts w:asciiTheme="minorHAnsi" w:hAnsiTheme="minorHAnsi" w:cs="Arial"/>
          <w:sz w:val="22"/>
          <w:szCs w:val="22"/>
          <w:lang w:val="es-ES"/>
        </w:rPr>
        <w:t>acreedor</w:t>
      </w:r>
      <w:r w:rsidR="002C06DF">
        <w:rPr>
          <w:rFonts w:asciiTheme="minorHAnsi" w:hAnsiTheme="minorHAnsi" w:cs="Arial"/>
          <w:sz w:val="22"/>
          <w:szCs w:val="22"/>
          <w:lang w:val="es-ES"/>
        </w:rPr>
        <w:t>/a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a indemnización alguna por extinción de este contrato.</w:t>
      </w:r>
    </w:p>
    <w:p w14:paraId="159615E6" w14:textId="77777777" w:rsidR="002C06DF" w:rsidRPr="002C06DF" w:rsidRDefault="002C06DF" w:rsidP="00662B0F">
      <w:pPr>
        <w:pStyle w:val="Prrafodelista"/>
        <w:widowControl w:val="0"/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39D2C882" w14:textId="1102FA77" w:rsidR="005F7F57" w:rsidRPr="002C06DF" w:rsidRDefault="007C49E4" w:rsidP="00662B0F">
      <w:pPr>
        <w:pStyle w:val="Prrafodelista"/>
        <w:widowControl w:val="0"/>
        <w:numPr>
          <w:ilvl w:val="0"/>
          <w:numId w:val="7"/>
        </w:numPr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2C06DF">
        <w:rPr>
          <w:rFonts w:asciiTheme="minorHAnsi" w:hAnsiTheme="minorHAnsi"/>
          <w:sz w:val="22"/>
          <w:szCs w:val="22"/>
          <w:lang w:val="es-ES"/>
        </w:rPr>
        <w:t xml:space="preserve">Convienen </w:t>
      </w:r>
      <w:r w:rsidR="00991008">
        <w:rPr>
          <w:rFonts w:asciiTheme="minorHAnsi" w:hAnsiTheme="minorHAnsi"/>
          <w:sz w:val="22"/>
          <w:szCs w:val="22"/>
          <w:lang w:val="es-ES"/>
        </w:rPr>
        <w:t>LAS PARTES</w:t>
      </w:r>
      <w:r w:rsidRPr="002C06DF">
        <w:rPr>
          <w:rFonts w:asciiTheme="minorHAnsi" w:hAnsiTheme="minorHAnsi"/>
          <w:sz w:val="22"/>
          <w:szCs w:val="22"/>
          <w:lang w:val="es-ES"/>
        </w:rPr>
        <w:t xml:space="preserve"> que para el supuesto caso de surgir cualquier divergencia y/o controversia como consecuencia de la interpretación, aplicación, ejecución o reclamo del presente contrato, las mismas habrán de someterse a proceso de mediación, con carácter previo a toda acción judicial. </w:t>
      </w:r>
    </w:p>
    <w:p w14:paraId="666306A8" w14:textId="77777777" w:rsidR="002C06DF" w:rsidRPr="002C06DF" w:rsidRDefault="002C06DF" w:rsidP="00662B0F">
      <w:pPr>
        <w:pStyle w:val="Prrafodelista"/>
        <w:widowControl w:val="0"/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003364C" w14:textId="6699157D" w:rsidR="007C49E4" w:rsidRPr="002C06DF" w:rsidRDefault="007C49E4" w:rsidP="00662B0F">
      <w:pPr>
        <w:pStyle w:val="Prrafodelista"/>
        <w:widowControl w:val="0"/>
        <w:numPr>
          <w:ilvl w:val="0"/>
          <w:numId w:val="7"/>
        </w:numPr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2C06DF">
        <w:rPr>
          <w:rFonts w:asciiTheme="minorHAnsi" w:hAnsiTheme="minorHAnsi"/>
          <w:sz w:val="22"/>
          <w:szCs w:val="22"/>
          <w:lang w:val="es-ES"/>
        </w:rPr>
        <w:t xml:space="preserve">Una vez agotada la instancia de mediación antes referida, </w:t>
      </w:r>
      <w:r w:rsidR="00991008">
        <w:rPr>
          <w:rFonts w:asciiTheme="minorHAnsi" w:hAnsiTheme="minorHAnsi"/>
          <w:sz w:val="22"/>
          <w:szCs w:val="22"/>
          <w:lang w:val="es-ES"/>
        </w:rPr>
        <w:t>LAS PARTES</w:t>
      </w:r>
      <w:r w:rsidRPr="002C06DF">
        <w:rPr>
          <w:rFonts w:asciiTheme="minorHAnsi" w:hAnsiTheme="minorHAnsi"/>
          <w:sz w:val="22"/>
          <w:szCs w:val="22"/>
          <w:lang w:val="es-ES"/>
        </w:rPr>
        <w:t xml:space="preserve"> aceptan someterse a la Jurisdicción y Competencia de los Tribunales Ordinarios del Fuero Civil de la Capital Federal</w:t>
      </w:r>
      <w:r w:rsidR="00DB18C4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B18C4" w:rsidRPr="00DB18C4">
        <w:rPr>
          <w:rFonts w:asciiTheme="minorHAnsi" w:hAnsiTheme="minorHAnsi"/>
          <w:color w:val="0000FF"/>
          <w:sz w:val="22"/>
          <w:szCs w:val="22"/>
          <w:lang w:val="es-ES"/>
        </w:rPr>
        <w:t>(o reemplazar por jurisdicción de LA EMPRESA CONTRATANTE)</w:t>
      </w:r>
      <w:r w:rsidRPr="00DB18C4">
        <w:rPr>
          <w:rFonts w:asciiTheme="minorHAnsi" w:hAnsiTheme="minorHAnsi"/>
          <w:color w:val="0000FF"/>
          <w:sz w:val="22"/>
          <w:szCs w:val="22"/>
          <w:lang w:val="es-ES"/>
        </w:rPr>
        <w:t>,</w:t>
      </w:r>
      <w:r w:rsidRPr="002C06DF">
        <w:rPr>
          <w:rFonts w:asciiTheme="minorHAnsi" w:hAnsiTheme="minorHAnsi"/>
          <w:sz w:val="22"/>
          <w:szCs w:val="22"/>
          <w:lang w:val="es-ES"/>
        </w:rPr>
        <w:t xml:space="preserve"> renunciando a cualquier otro</w:t>
      </w:r>
      <w:r w:rsidR="005F7F57" w:rsidRPr="002C06DF">
        <w:rPr>
          <w:rFonts w:asciiTheme="minorHAnsi" w:hAnsiTheme="minorHAnsi"/>
          <w:sz w:val="22"/>
          <w:szCs w:val="22"/>
          <w:lang w:val="es-ES"/>
        </w:rPr>
        <w:t xml:space="preserve"> que pudiera corresponder. </w:t>
      </w:r>
    </w:p>
    <w:p w14:paraId="1646BE3B" w14:textId="77777777" w:rsidR="002C06DF" w:rsidRPr="002C06DF" w:rsidRDefault="002C06DF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2FC8EE4" w14:textId="0C5599F6" w:rsidR="005F7F57" w:rsidRPr="002C06DF" w:rsidRDefault="00991008" w:rsidP="00662B0F">
      <w:pPr>
        <w:pStyle w:val="Prrafodelista"/>
        <w:widowControl w:val="0"/>
        <w:numPr>
          <w:ilvl w:val="0"/>
          <w:numId w:val="7"/>
        </w:numPr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>LAS PARTES</w:t>
      </w:r>
      <w:r w:rsidR="005F7F57" w:rsidRPr="002C06DF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 xml:space="preserve">fijan sus domicilios especiales en los indicados en </w:t>
      </w:r>
      <w:r w:rsidR="003F65B2" w:rsidRPr="00094D84">
        <w:rPr>
          <w:rFonts w:asciiTheme="minorHAnsi" w:hAnsiTheme="minorHAnsi" w:cs="Arial"/>
          <w:sz w:val="22"/>
          <w:szCs w:val="22"/>
          <w:lang w:val="es-ES"/>
        </w:rPr>
        <w:t xml:space="preserve">el acápite, </w:t>
      </w:r>
      <w:r w:rsidR="005F7F57" w:rsidRPr="00094D84">
        <w:rPr>
          <w:rFonts w:asciiTheme="minorHAnsi" w:hAnsiTheme="minorHAnsi" w:cs="Arial"/>
          <w:sz w:val="22"/>
          <w:szCs w:val="22"/>
          <w:lang w:val="es-ES"/>
        </w:rPr>
        <w:t>donde</w:t>
      </w:r>
      <w:r w:rsidR="005F7F57" w:rsidRPr="002C06DF">
        <w:rPr>
          <w:rFonts w:asciiTheme="minorHAnsi" w:hAnsiTheme="minorHAnsi" w:cs="Arial"/>
          <w:sz w:val="22"/>
          <w:szCs w:val="22"/>
          <w:lang w:val="es-ES"/>
        </w:rPr>
        <w:t xml:space="preserve"> serán válidas cualquier clase de notificaciones, teniendo el presente el carácter de Declaración Jurada.</w:t>
      </w:r>
    </w:p>
    <w:p w14:paraId="1E027DA3" w14:textId="77777777" w:rsidR="002C06DF" w:rsidRPr="002C06DF" w:rsidRDefault="002C06DF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609A85E8" w14:textId="77777777" w:rsidR="00950ABE" w:rsidRPr="002C06DF" w:rsidRDefault="00950ABE" w:rsidP="00662B0F">
      <w:pPr>
        <w:pStyle w:val="Prrafodelista"/>
        <w:widowControl w:val="0"/>
        <w:numPr>
          <w:ilvl w:val="0"/>
          <w:numId w:val="7"/>
        </w:numPr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Este contrato reemplaza a todo y cualquier otro contrato que previamente hayan firmados ambas partes en fecha previa y en relación con LA OBRA. </w:t>
      </w:r>
    </w:p>
    <w:p w14:paraId="230FF381" w14:textId="77777777" w:rsidR="005F7F57" w:rsidRPr="002C06DF" w:rsidRDefault="005F7F57" w:rsidP="00662B0F">
      <w:pPr>
        <w:widowControl w:val="0"/>
        <w:spacing w:line="240" w:lineRule="atLeast"/>
        <w:ind w:left="-567" w:right="-344" w:hanging="28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5717F1E2" w14:textId="33671201" w:rsidR="005F7F57" w:rsidRPr="002C06DF" w:rsidRDefault="005F7F57" w:rsidP="00991008">
      <w:pPr>
        <w:widowControl w:val="0"/>
        <w:spacing w:line="240" w:lineRule="atLeast"/>
        <w:ind w:left="-851" w:right="-34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De conformidad con las cláusulas precedentes, se suscribe el presente en </w:t>
      </w:r>
      <w:r w:rsidR="00341203">
        <w:rPr>
          <w:rFonts w:asciiTheme="minorHAnsi" w:hAnsiTheme="minorHAnsi" w:cs="Arial"/>
          <w:sz w:val="22"/>
          <w:szCs w:val="22"/>
          <w:lang w:val="es-ES"/>
        </w:rPr>
        <w:t>2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(</w:t>
      </w:r>
      <w:r w:rsidR="00341203">
        <w:rPr>
          <w:rFonts w:asciiTheme="minorHAnsi" w:hAnsiTheme="minorHAnsi" w:cs="Arial"/>
          <w:sz w:val="22"/>
          <w:szCs w:val="22"/>
          <w:lang w:val="es-ES"/>
        </w:rPr>
        <w:t>dos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) ejemplares de un mismo tenor y a único efecto en la Ciudad de Buenos Aires, a los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días de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</w:t>
      </w:r>
      <w:r w:rsidRPr="002C06DF">
        <w:rPr>
          <w:rFonts w:asciiTheme="minorHAnsi" w:hAnsiTheme="minorHAnsi" w:cs="Arial"/>
          <w:sz w:val="22"/>
          <w:szCs w:val="22"/>
          <w:lang w:val="es-ES"/>
        </w:rPr>
        <w:t xml:space="preserve"> de </w:t>
      </w:r>
      <w:r w:rsidR="0078006A">
        <w:rPr>
          <w:rFonts w:asciiTheme="minorHAnsi" w:hAnsiTheme="minorHAnsi" w:cs="Arial"/>
          <w:sz w:val="22"/>
          <w:szCs w:val="22"/>
          <w:lang w:val="es-ES"/>
        </w:rPr>
        <w:t>__________</w:t>
      </w:r>
      <w:r w:rsidR="00991008">
        <w:rPr>
          <w:rFonts w:asciiTheme="minorHAnsi" w:hAnsiTheme="minorHAnsi" w:cs="Arial"/>
          <w:sz w:val="22"/>
          <w:szCs w:val="22"/>
          <w:lang w:val="es-ES"/>
        </w:rPr>
        <w:t>.</w:t>
      </w:r>
    </w:p>
    <w:p w14:paraId="1B4A8F7D" w14:textId="0BAC663C" w:rsidR="000D6816" w:rsidRPr="00991008" w:rsidRDefault="000D6816" w:rsidP="00991008">
      <w:pPr>
        <w:spacing w:after="200" w:line="276" w:lineRule="auto"/>
        <w:rPr>
          <w:rFonts w:asciiTheme="minorHAnsi" w:hAnsiTheme="minorHAnsi"/>
          <w:b/>
          <w:sz w:val="22"/>
          <w:szCs w:val="22"/>
          <w:lang w:val="es-ES"/>
        </w:rPr>
      </w:pPr>
    </w:p>
    <w:p w14:paraId="166F7645" w14:textId="77777777" w:rsidR="00DC596C" w:rsidRPr="002C06DF" w:rsidRDefault="00DC596C" w:rsidP="000D6816">
      <w:pPr>
        <w:widowControl w:val="0"/>
        <w:spacing w:line="240" w:lineRule="atLeast"/>
        <w:ind w:left="-567" w:right="-344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D18EFF6" w14:textId="77777777" w:rsidR="005F7F57" w:rsidRPr="000D6816" w:rsidRDefault="005F7F57">
      <w:pPr>
        <w:rPr>
          <w:rFonts w:asciiTheme="minorHAnsi" w:hAnsiTheme="minorHAnsi"/>
          <w:lang w:val="es-ES"/>
        </w:rPr>
      </w:pPr>
    </w:p>
    <w:sectPr w:rsidR="005F7F57" w:rsidRPr="000D6816" w:rsidSect="00662B0F">
      <w:footerReference w:type="default" r:id="rId7"/>
      <w:pgSz w:w="11907" w:h="16840" w:code="9"/>
      <w:pgMar w:top="993" w:right="1701" w:bottom="1702" w:left="1701" w:header="720" w:footer="720" w:gutter="67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726E3" w14:textId="77777777" w:rsidR="00562618" w:rsidRDefault="00562618">
      <w:r>
        <w:separator/>
      </w:r>
    </w:p>
  </w:endnote>
  <w:endnote w:type="continuationSeparator" w:id="0">
    <w:p w14:paraId="535067A6" w14:textId="77777777" w:rsidR="00562618" w:rsidRDefault="005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C833" w14:textId="77777777" w:rsidR="00DC596C" w:rsidRPr="002B3E32" w:rsidRDefault="00434606">
    <w:pPr>
      <w:pStyle w:val="Piedepgina"/>
      <w:jc w:val="right"/>
      <w:rPr>
        <w:rFonts w:asciiTheme="minorHAnsi" w:hAnsiTheme="minorHAnsi" w:cstheme="minorHAnsi"/>
        <w:sz w:val="20"/>
        <w:szCs w:val="16"/>
      </w:rPr>
    </w:pPr>
    <w:r w:rsidRPr="002B3E32">
      <w:rPr>
        <w:rFonts w:asciiTheme="minorHAnsi" w:hAnsiTheme="minorHAnsi" w:cstheme="minorHAnsi"/>
        <w:sz w:val="20"/>
        <w:szCs w:val="16"/>
      </w:rPr>
      <w:fldChar w:fldCharType="begin"/>
    </w:r>
    <w:r w:rsidRPr="002B3E32">
      <w:rPr>
        <w:rFonts w:asciiTheme="minorHAnsi" w:hAnsiTheme="minorHAnsi" w:cstheme="minorHAnsi"/>
        <w:sz w:val="20"/>
        <w:szCs w:val="16"/>
      </w:rPr>
      <w:instrText xml:space="preserve"> PAGE   \* MERGEFORMAT </w:instrText>
    </w:r>
    <w:r w:rsidRPr="002B3E32">
      <w:rPr>
        <w:rFonts w:asciiTheme="minorHAnsi" w:hAnsiTheme="minorHAnsi" w:cstheme="minorHAnsi"/>
        <w:sz w:val="20"/>
        <w:szCs w:val="16"/>
      </w:rPr>
      <w:fldChar w:fldCharType="separate"/>
    </w:r>
    <w:r w:rsidRPr="002B3E32">
      <w:rPr>
        <w:rFonts w:asciiTheme="minorHAnsi" w:hAnsiTheme="minorHAnsi" w:cstheme="minorHAnsi"/>
        <w:noProof/>
        <w:sz w:val="20"/>
        <w:szCs w:val="16"/>
      </w:rPr>
      <w:t>1</w:t>
    </w:r>
    <w:r w:rsidRPr="002B3E32">
      <w:rPr>
        <w:rFonts w:asciiTheme="minorHAnsi" w:hAnsiTheme="minorHAnsi" w:cstheme="minorHAnsi"/>
        <w:noProof/>
        <w:sz w:val="20"/>
        <w:szCs w:val="16"/>
      </w:rPr>
      <w:fldChar w:fldCharType="end"/>
    </w:r>
  </w:p>
  <w:p w14:paraId="47B016A2" w14:textId="77777777" w:rsidR="00DC596C" w:rsidRDefault="00DC59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D2DF7" w14:textId="77777777" w:rsidR="00562618" w:rsidRDefault="00562618">
      <w:r>
        <w:separator/>
      </w:r>
    </w:p>
  </w:footnote>
  <w:footnote w:type="continuationSeparator" w:id="0">
    <w:p w14:paraId="2172474A" w14:textId="77777777" w:rsidR="00562618" w:rsidRDefault="0056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B77"/>
    <w:multiLevelType w:val="hybridMultilevel"/>
    <w:tmpl w:val="11A2D8E2"/>
    <w:lvl w:ilvl="0" w:tplc="998657C8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3" w:hanging="360"/>
      </w:pPr>
    </w:lvl>
    <w:lvl w:ilvl="2" w:tplc="2C0A001B" w:tentative="1">
      <w:start w:val="1"/>
      <w:numFmt w:val="lowerRoman"/>
      <w:lvlText w:val="%3."/>
      <w:lvlJc w:val="right"/>
      <w:pPr>
        <w:ind w:left="1593" w:hanging="180"/>
      </w:pPr>
    </w:lvl>
    <w:lvl w:ilvl="3" w:tplc="2C0A000F" w:tentative="1">
      <w:start w:val="1"/>
      <w:numFmt w:val="decimal"/>
      <w:lvlText w:val="%4."/>
      <w:lvlJc w:val="left"/>
      <w:pPr>
        <w:ind w:left="2313" w:hanging="360"/>
      </w:pPr>
    </w:lvl>
    <w:lvl w:ilvl="4" w:tplc="2C0A0019" w:tentative="1">
      <w:start w:val="1"/>
      <w:numFmt w:val="lowerLetter"/>
      <w:lvlText w:val="%5."/>
      <w:lvlJc w:val="left"/>
      <w:pPr>
        <w:ind w:left="3033" w:hanging="360"/>
      </w:pPr>
    </w:lvl>
    <w:lvl w:ilvl="5" w:tplc="2C0A001B" w:tentative="1">
      <w:start w:val="1"/>
      <w:numFmt w:val="lowerRoman"/>
      <w:lvlText w:val="%6."/>
      <w:lvlJc w:val="right"/>
      <w:pPr>
        <w:ind w:left="3753" w:hanging="180"/>
      </w:pPr>
    </w:lvl>
    <w:lvl w:ilvl="6" w:tplc="2C0A000F" w:tentative="1">
      <w:start w:val="1"/>
      <w:numFmt w:val="decimal"/>
      <w:lvlText w:val="%7."/>
      <w:lvlJc w:val="left"/>
      <w:pPr>
        <w:ind w:left="4473" w:hanging="360"/>
      </w:pPr>
    </w:lvl>
    <w:lvl w:ilvl="7" w:tplc="2C0A0019" w:tentative="1">
      <w:start w:val="1"/>
      <w:numFmt w:val="lowerLetter"/>
      <w:lvlText w:val="%8."/>
      <w:lvlJc w:val="left"/>
      <w:pPr>
        <w:ind w:left="5193" w:hanging="360"/>
      </w:pPr>
    </w:lvl>
    <w:lvl w:ilvl="8" w:tplc="2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2EE73F0"/>
    <w:multiLevelType w:val="hybridMultilevel"/>
    <w:tmpl w:val="975C3CE8"/>
    <w:lvl w:ilvl="0" w:tplc="37CA9862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3752B"/>
    <w:multiLevelType w:val="hybridMultilevel"/>
    <w:tmpl w:val="BE7E63FE"/>
    <w:lvl w:ilvl="0" w:tplc="756E6C8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F20149B"/>
    <w:multiLevelType w:val="hybridMultilevel"/>
    <w:tmpl w:val="A3E86506"/>
    <w:lvl w:ilvl="0" w:tplc="FFCE3A9E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B4204A6"/>
    <w:multiLevelType w:val="hybridMultilevel"/>
    <w:tmpl w:val="B77A7260"/>
    <w:lvl w:ilvl="0" w:tplc="8AA204A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60910D4"/>
    <w:multiLevelType w:val="hybridMultilevel"/>
    <w:tmpl w:val="A02C2F10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3569A9"/>
    <w:multiLevelType w:val="hybridMultilevel"/>
    <w:tmpl w:val="20EA1D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D7A84"/>
    <w:multiLevelType w:val="hybridMultilevel"/>
    <w:tmpl w:val="8B166C5A"/>
    <w:lvl w:ilvl="0" w:tplc="998657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63ED92C">
      <w:start w:val="1"/>
      <w:numFmt w:val="decimal"/>
      <w:lvlText w:val="%2."/>
      <w:lvlJc w:val="left"/>
      <w:pPr>
        <w:ind w:left="1788" w:hanging="360"/>
      </w:pPr>
      <w:rPr>
        <w:b w:val="0"/>
        <w:bCs w:val="0"/>
      </w:r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5161FB"/>
    <w:multiLevelType w:val="hybridMultilevel"/>
    <w:tmpl w:val="FF786B6C"/>
    <w:lvl w:ilvl="0" w:tplc="998657C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C945C73"/>
    <w:multiLevelType w:val="hybridMultilevel"/>
    <w:tmpl w:val="F9DAB078"/>
    <w:lvl w:ilvl="0" w:tplc="756E6C8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13366"/>
    <w:multiLevelType w:val="hybridMultilevel"/>
    <w:tmpl w:val="5F0A768E"/>
    <w:lvl w:ilvl="0" w:tplc="43F809DA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ourier New" w:hint="default"/>
        <w:color w:val="000000"/>
        <w:sz w:val="24"/>
      </w:r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445868"/>
    <w:multiLevelType w:val="hybridMultilevel"/>
    <w:tmpl w:val="A34AFF3A"/>
    <w:lvl w:ilvl="0" w:tplc="D5582CF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07929C6"/>
    <w:multiLevelType w:val="hybridMultilevel"/>
    <w:tmpl w:val="66346306"/>
    <w:lvl w:ilvl="0" w:tplc="6D667A5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EE18D1"/>
    <w:multiLevelType w:val="hybridMultilevel"/>
    <w:tmpl w:val="FB9C2BAC"/>
    <w:lvl w:ilvl="0" w:tplc="998657C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50527458">
    <w:abstractNumId w:val="13"/>
  </w:num>
  <w:num w:numId="2" w16cid:durableId="650063830">
    <w:abstractNumId w:val="10"/>
  </w:num>
  <w:num w:numId="3" w16cid:durableId="508524110">
    <w:abstractNumId w:val="4"/>
  </w:num>
  <w:num w:numId="4" w16cid:durableId="2057076395">
    <w:abstractNumId w:val="5"/>
  </w:num>
  <w:num w:numId="5" w16cid:durableId="1193229799">
    <w:abstractNumId w:val="11"/>
  </w:num>
  <w:num w:numId="6" w16cid:durableId="773093427">
    <w:abstractNumId w:val="3"/>
  </w:num>
  <w:num w:numId="7" w16cid:durableId="1251507354">
    <w:abstractNumId w:val="2"/>
  </w:num>
  <w:num w:numId="8" w16cid:durableId="469985413">
    <w:abstractNumId w:val="9"/>
  </w:num>
  <w:num w:numId="9" w16cid:durableId="1161001101">
    <w:abstractNumId w:val="0"/>
  </w:num>
  <w:num w:numId="10" w16cid:durableId="520514298">
    <w:abstractNumId w:val="12"/>
  </w:num>
  <w:num w:numId="11" w16cid:durableId="132991647">
    <w:abstractNumId w:val="7"/>
  </w:num>
  <w:num w:numId="12" w16cid:durableId="1845779833">
    <w:abstractNumId w:val="8"/>
  </w:num>
  <w:num w:numId="13" w16cid:durableId="80026211">
    <w:abstractNumId w:val="6"/>
  </w:num>
  <w:num w:numId="14" w16cid:durableId="5336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E4"/>
    <w:rsid w:val="0000192B"/>
    <w:rsid w:val="000821E1"/>
    <w:rsid w:val="00094D84"/>
    <w:rsid w:val="00097089"/>
    <w:rsid w:val="000D6816"/>
    <w:rsid w:val="00185852"/>
    <w:rsid w:val="001C699A"/>
    <w:rsid w:val="002806BC"/>
    <w:rsid w:val="002B2D0D"/>
    <w:rsid w:val="002B3E32"/>
    <w:rsid w:val="002B7B30"/>
    <w:rsid w:val="002C06DF"/>
    <w:rsid w:val="00341203"/>
    <w:rsid w:val="00350BB1"/>
    <w:rsid w:val="00371212"/>
    <w:rsid w:val="003717E3"/>
    <w:rsid w:val="003A1D70"/>
    <w:rsid w:val="003F65B2"/>
    <w:rsid w:val="00434606"/>
    <w:rsid w:val="0044357F"/>
    <w:rsid w:val="004C509E"/>
    <w:rsid w:val="00562618"/>
    <w:rsid w:val="005A6CB8"/>
    <w:rsid w:val="005C4730"/>
    <w:rsid w:val="005D4A27"/>
    <w:rsid w:val="005F7F57"/>
    <w:rsid w:val="00662B0F"/>
    <w:rsid w:val="006F7B9B"/>
    <w:rsid w:val="0076440B"/>
    <w:rsid w:val="007678F2"/>
    <w:rsid w:val="0078006A"/>
    <w:rsid w:val="007C49E4"/>
    <w:rsid w:val="007F72D9"/>
    <w:rsid w:val="0082732C"/>
    <w:rsid w:val="008644C9"/>
    <w:rsid w:val="00950ABE"/>
    <w:rsid w:val="00991008"/>
    <w:rsid w:val="009C1BBD"/>
    <w:rsid w:val="00AF1CD0"/>
    <w:rsid w:val="00B64DB4"/>
    <w:rsid w:val="00C40B38"/>
    <w:rsid w:val="00C41696"/>
    <w:rsid w:val="00C4213C"/>
    <w:rsid w:val="00D06157"/>
    <w:rsid w:val="00D13A6F"/>
    <w:rsid w:val="00D43EDC"/>
    <w:rsid w:val="00DB18C4"/>
    <w:rsid w:val="00DB26B3"/>
    <w:rsid w:val="00DC31DD"/>
    <w:rsid w:val="00DC596C"/>
    <w:rsid w:val="00E02863"/>
    <w:rsid w:val="00E02B51"/>
    <w:rsid w:val="00E5224B"/>
    <w:rsid w:val="00EC7322"/>
    <w:rsid w:val="00EC7C7C"/>
    <w:rsid w:val="00EF4B7A"/>
    <w:rsid w:val="00F034B4"/>
    <w:rsid w:val="00FD29AD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C7F3"/>
  <w15:docId w15:val="{3D132D97-91DA-4141-8348-30FAD219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C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9E4"/>
    <w:rPr>
      <w:rFonts w:ascii="Times New Roman" w:eastAsia="MS Mincho" w:hAnsi="Times New Roman" w:cs="Times New Roman"/>
      <w:sz w:val="24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2B7B30"/>
    <w:pPr>
      <w:ind w:left="720"/>
      <w:contextualSpacing/>
    </w:pPr>
  </w:style>
  <w:style w:type="paragraph" w:styleId="Revisin">
    <w:name w:val="Revision"/>
    <w:hidden/>
    <w:uiPriority w:val="99"/>
    <w:semiHidden/>
    <w:rsid w:val="00B64DB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 w:eastAsia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E02B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B5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B51"/>
    <w:rPr>
      <w:rFonts w:ascii="Times New Roman" w:eastAsia="MS Mincho" w:hAnsi="Times New Roman" w:cs="Times New Roman"/>
      <w:sz w:val="20"/>
      <w:szCs w:val="20"/>
      <w:lang w:val="en-U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B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B51"/>
    <w:rPr>
      <w:rFonts w:ascii="Times New Roman" w:eastAsia="MS Mincho" w:hAnsi="Times New Roman" w:cs="Times New Roman"/>
      <w:b/>
      <w:bCs/>
      <w:sz w:val="20"/>
      <w:szCs w:val="20"/>
      <w:lang w:val="en-US" w:eastAsia="fr-FR"/>
    </w:rPr>
  </w:style>
  <w:style w:type="paragraph" w:styleId="Encabezado">
    <w:name w:val="header"/>
    <w:basedOn w:val="Normal"/>
    <w:link w:val="EncabezadoCar"/>
    <w:uiPriority w:val="99"/>
    <w:unhideWhenUsed/>
    <w:rsid w:val="002B3E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E32"/>
    <w:rPr>
      <w:rFonts w:ascii="Times New Roman" w:eastAsia="MS Mincho" w:hAnsi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2402</Words>
  <Characters>13211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stoliera</dc:creator>
  <cp:lastModifiedBy>gracianamaro@outlook.com</cp:lastModifiedBy>
  <cp:revision>8</cp:revision>
  <dcterms:created xsi:type="dcterms:W3CDTF">2024-11-14T15:29:00Z</dcterms:created>
  <dcterms:modified xsi:type="dcterms:W3CDTF">2024-11-28T16:47:00Z</dcterms:modified>
</cp:coreProperties>
</file>